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19252" w14:textId="77777777" w:rsidR="00074CB3" w:rsidRPr="00E85011" w:rsidRDefault="00074CB3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</w:p>
    <w:p w14:paraId="59D730A0" w14:textId="77777777" w:rsidR="00F83267" w:rsidRPr="00E85011" w:rsidRDefault="00F83267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</w:p>
    <w:p w14:paraId="2F7145FD" w14:textId="0587A72B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Na temelju </w:t>
      </w:r>
      <w:r w:rsidR="00DD38F6" w:rsidRPr="00E85011">
        <w:rPr>
          <w:rFonts w:ascii="Tahoma" w:hAnsi="Tahoma" w:cs="Tahoma"/>
          <w:sz w:val="24"/>
          <w:szCs w:val="24"/>
          <w:lang w:val="hr-HR"/>
        </w:rPr>
        <w:t xml:space="preserve">članka 54. stavka 1. Zakona o ustanovama (Narodne novine broj 76/93, 29/97, 47/99, 35/08 i 127/19) i članka 21., 60. i  61. </w:t>
      </w:r>
      <w:r w:rsidR="00AC4E7C" w:rsidRPr="00E85011">
        <w:rPr>
          <w:rFonts w:ascii="Tahoma" w:hAnsi="Tahoma" w:cs="Tahoma"/>
          <w:sz w:val="24"/>
          <w:szCs w:val="24"/>
          <w:lang w:val="hr-HR"/>
        </w:rPr>
        <w:t xml:space="preserve">Statuta Hrvatske zajednice osnovnih škola </w:t>
      </w:r>
      <w:r w:rsidR="00DD38F6" w:rsidRPr="00E85011">
        <w:rPr>
          <w:rFonts w:ascii="Tahoma" w:hAnsi="Tahoma" w:cs="Tahoma"/>
          <w:sz w:val="24"/>
          <w:szCs w:val="24"/>
          <w:lang w:val="hr-HR"/>
        </w:rPr>
        <w:t xml:space="preserve">na prijedlog ravnatelja Hrvatske zajednice osnovnih škola </w:t>
      </w:r>
      <w:r w:rsidRPr="00E85011">
        <w:rPr>
          <w:rFonts w:ascii="Tahoma" w:hAnsi="Tahoma" w:cs="Tahoma"/>
          <w:sz w:val="24"/>
          <w:szCs w:val="24"/>
          <w:lang w:val="hr-HR"/>
        </w:rPr>
        <w:t>Upravno vijeće Hrvatske</w:t>
      </w:r>
      <w:r w:rsidR="005E015B" w:rsidRPr="00E85011">
        <w:rPr>
          <w:rFonts w:ascii="Tahoma" w:hAnsi="Tahoma" w:cs="Tahoma"/>
          <w:sz w:val="24"/>
          <w:szCs w:val="24"/>
          <w:lang w:val="hr-HR"/>
        </w:rPr>
        <w:t xml:space="preserve"> zajednice osnovnih škola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DD38F6" w:rsidRPr="00E85011">
        <w:rPr>
          <w:rFonts w:ascii="Tahoma" w:hAnsi="Tahoma" w:cs="Tahoma"/>
          <w:sz w:val="24"/>
          <w:szCs w:val="24"/>
          <w:lang w:val="hr-HR"/>
        </w:rPr>
        <w:t xml:space="preserve">dana </w:t>
      </w:r>
      <w:r w:rsidR="00DD1E83" w:rsidRPr="00A43FE7">
        <w:rPr>
          <w:rFonts w:ascii="Tahoma" w:hAnsi="Tahoma" w:cs="Tahoma"/>
          <w:sz w:val="24"/>
          <w:szCs w:val="24"/>
          <w:lang w:val="hr-HR"/>
        </w:rPr>
        <w:t>7</w:t>
      </w:r>
      <w:r w:rsidR="00DD38F6" w:rsidRPr="00A43FE7">
        <w:rPr>
          <w:rFonts w:ascii="Tahoma" w:hAnsi="Tahoma" w:cs="Tahoma"/>
          <w:sz w:val="24"/>
          <w:szCs w:val="24"/>
          <w:lang w:val="hr-HR"/>
        </w:rPr>
        <w:t xml:space="preserve">. </w:t>
      </w:r>
      <w:r w:rsidR="00380182" w:rsidRPr="00A43FE7">
        <w:rPr>
          <w:rFonts w:ascii="Tahoma" w:hAnsi="Tahoma" w:cs="Tahoma"/>
          <w:sz w:val="24"/>
          <w:szCs w:val="24"/>
          <w:lang w:val="hr-HR"/>
        </w:rPr>
        <w:t>srpnja</w:t>
      </w:r>
      <w:r w:rsidR="00DD38F6" w:rsidRPr="00E85011">
        <w:rPr>
          <w:rFonts w:ascii="Tahoma" w:hAnsi="Tahoma" w:cs="Tahoma"/>
          <w:sz w:val="24"/>
          <w:szCs w:val="24"/>
          <w:lang w:val="hr-HR"/>
        </w:rPr>
        <w:t xml:space="preserve"> 2022. godine donosi</w:t>
      </w:r>
    </w:p>
    <w:p w14:paraId="5EA66FDB" w14:textId="3B1595FE" w:rsidR="00B61A79" w:rsidRPr="00E85011" w:rsidRDefault="00B61A79" w:rsidP="00380182">
      <w:pPr>
        <w:jc w:val="both"/>
        <w:rPr>
          <w:rFonts w:ascii="Tahoma" w:hAnsi="Tahoma" w:cs="Tahoma"/>
          <w:sz w:val="24"/>
          <w:szCs w:val="24"/>
          <w:lang w:val="hr-HR"/>
        </w:rPr>
      </w:pPr>
    </w:p>
    <w:p w14:paraId="321DFCE6" w14:textId="77777777" w:rsidR="00B61A79" w:rsidRPr="00E85011" w:rsidRDefault="00B61A79" w:rsidP="00B61A79">
      <w:pPr>
        <w:pStyle w:val="Naslov9"/>
        <w:rPr>
          <w:rFonts w:ascii="Tahoma" w:hAnsi="Tahoma" w:cs="Tahoma"/>
          <w:sz w:val="28"/>
          <w:szCs w:val="28"/>
        </w:rPr>
      </w:pPr>
      <w:r w:rsidRPr="00E85011">
        <w:rPr>
          <w:rFonts w:ascii="Tahoma" w:hAnsi="Tahoma" w:cs="Tahoma"/>
          <w:sz w:val="28"/>
          <w:szCs w:val="28"/>
        </w:rPr>
        <w:t>S T A T U T</w:t>
      </w:r>
    </w:p>
    <w:p w14:paraId="437BE350" w14:textId="77777777" w:rsidR="00B61A79" w:rsidRPr="00E85011" w:rsidRDefault="00B61A79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</w:p>
    <w:p w14:paraId="275B3698" w14:textId="7992C611" w:rsidR="0071177A" w:rsidRPr="00E85011" w:rsidRDefault="00B61A79" w:rsidP="00380182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  <w:r w:rsidRPr="00E85011">
        <w:rPr>
          <w:rFonts w:ascii="Tahoma" w:hAnsi="Tahoma" w:cs="Tahoma"/>
          <w:b/>
          <w:sz w:val="24"/>
          <w:szCs w:val="24"/>
          <w:lang w:val="hr-HR"/>
        </w:rPr>
        <w:t>HRVATSKE ZAJEDNICE OSNOVNIH ŠKOLA</w:t>
      </w:r>
    </w:p>
    <w:p w14:paraId="714A3E4E" w14:textId="4C2F0ACA" w:rsidR="0071177A" w:rsidRPr="00E85011" w:rsidRDefault="0071177A" w:rsidP="00B61A79">
      <w:pPr>
        <w:rPr>
          <w:rFonts w:ascii="Tahoma" w:hAnsi="Tahoma" w:cs="Tahoma"/>
          <w:sz w:val="24"/>
          <w:szCs w:val="24"/>
          <w:lang w:val="hr-HR"/>
        </w:rPr>
      </w:pPr>
    </w:p>
    <w:p w14:paraId="43BDD0A8" w14:textId="77777777" w:rsidR="00657946" w:rsidRPr="00E85011" w:rsidRDefault="00657946" w:rsidP="00B61A79">
      <w:pPr>
        <w:rPr>
          <w:rFonts w:ascii="Tahoma" w:hAnsi="Tahoma" w:cs="Tahoma"/>
          <w:sz w:val="24"/>
          <w:szCs w:val="24"/>
          <w:lang w:val="hr-HR"/>
        </w:rPr>
      </w:pPr>
    </w:p>
    <w:p w14:paraId="4845356A" w14:textId="77777777" w:rsidR="00B61A79" w:rsidRPr="00E85011" w:rsidRDefault="00B61A79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  <w:r w:rsidRPr="00E85011">
        <w:rPr>
          <w:rFonts w:ascii="Tahoma" w:hAnsi="Tahoma" w:cs="Tahoma"/>
          <w:b/>
          <w:sz w:val="24"/>
          <w:szCs w:val="24"/>
          <w:lang w:val="hr-HR"/>
        </w:rPr>
        <w:t>I. OPĆE ODREDBE</w:t>
      </w:r>
    </w:p>
    <w:p w14:paraId="221EFFBF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</w:p>
    <w:p w14:paraId="1A460CDE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bookmarkStart w:id="0" w:name="_Hlk96607511"/>
      <w:r w:rsidRPr="00E85011">
        <w:rPr>
          <w:rFonts w:ascii="Tahoma" w:hAnsi="Tahoma" w:cs="Tahoma"/>
          <w:sz w:val="24"/>
          <w:szCs w:val="24"/>
          <w:lang w:val="hr-HR"/>
        </w:rPr>
        <w:t>Članak 1.</w:t>
      </w:r>
    </w:p>
    <w:p w14:paraId="0C686942" w14:textId="62285FA3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Statutom Hrvatske zajednice osnovnih škola pobliže se uređuje naziv,</w:t>
      </w:r>
      <w:r w:rsidR="00657946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>sjedište,</w:t>
      </w:r>
      <w:r w:rsidR="00657946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>djelatnost, ustrojstvo, ovlasti i način odlučivanja pojedinih tijela te druga pitanja od značenja za obavljanje djelatnosti i poslovanje Zajednice u skladu sa zakonom.</w:t>
      </w:r>
    </w:p>
    <w:p w14:paraId="351EAA30" w14:textId="761AEA59" w:rsidR="0033681A" w:rsidRPr="00E85011" w:rsidRDefault="00B61A79" w:rsidP="0033681A">
      <w:pPr>
        <w:spacing w:after="48"/>
        <w:ind w:firstLine="408"/>
        <w:textAlignment w:val="baseline"/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</w:r>
      <w:proofErr w:type="spellStart"/>
      <w:r w:rsidR="0033681A" w:rsidRPr="00E85011">
        <w:rPr>
          <w:rFonts w:ascii="Tahoma" w:hAnsi="Tahoma" w:cs="Tahoma"/>
          <w:sz w:val="24"/>
          <w:szCs w:val="24"/>
        </w:rPr>
        <w:t>Izrazi</w:t>
      </w:r>
      <w:proofErr w:type="spellEnd"/>
      <w:r w:rsidR="0033681A" w:rsidRPr="00E85011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="0033681A" w:rsidRPr="00E85011">
        <w:rPr>
          <w:rFonts w:ascii="Tahoma" w:hAnsi="Tahoma" w:cs="Tahoma"/>
          <w:sz w:val="24"/>
          <w:szCs w:val="24"/>
        </w:rPr>
        <w:t>ovom</w:t>
      </w:r>
      <w:proofErr w:type="spellEnd"/>
      <w:r w:rsidR="0033681A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3681A" w:rsidRPr="00E85011">
        <w:rPr>
          <w:rFonts w:ascii="Tahoma" w:hAnsi="Tahoma" w:cs="Tahoma"/>
          <w:sz w:val="24"/>
          <w:szCs w:val="24"/>
        </w:rPr>
        <w:t>Statutu</w:t>
      </w:r>
      <w:proofErr w:type="spellEnd"/>
      <w:r w:rsidR="0033681A" w:rsidRPr="00E85011">
        <w:rPr>
          <w:rFonts w:ascii="Tahoma" w:hAnsi="Tahoma" w:cs="Tahoma"/>
          <w:sz w:val="24"/>
          <w:szCs w:val="24"/>
        </w:rPr>
        <w:t xml:space="preserve"> koji </w:t>
      </w:r>
      <w:proofErr w:type="spellStart"/>
      <w:r w:rsidR="0033681A" w:rsidRPr="00E85011">
        <w:rPr>
          <w:rFonts w:ascii="Tahoma" w:hAnsi="Tahoma" w:cs="Tahoma"/>
          <w:sz w:val="24"/>
          <w:szCs w:val="24"/>
        </w:rPr>
        <w:t>imaju</w:t>
      </w:r>
      <w:proofErr w:type="spellEnd"/>
      <w:r w:rsidR="0033681A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3681A" w:rsidRPr="00E85011">
        <w:rPr>
          <w:rFonts w:ascii="Tahoma" w:hAnsi="Tahoma" w:cs="Tahoma"/>
          <w:sz w:val="24"/>
          <w:szCs w:val="24"/>
        </w:rPr>
        <w:t>rodno</w:t>
      </w:r>
      <w:proofErr w:type="spellEnd"/>
      <w:r w:rsidR="0033681A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3681A" w:rsidRPr="00E85011">
        <w:rPr>
          <w:rFonts w:ascii="Tahoma" w:hAnsi="Tahoma" w:cs="Tahoma"/>
          <w:sz w:val="24"/>
          <w:szCs w:val="24"/>
        </w:rPr>
        <w:t>značenje</w:t>
      </w:r>
      <w:proofErr w:type="spellEnd"/>
      <w:r w:rsidR="0033681A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3681A" w:rsidRPr="00E85011">
        <w:rPr>
          <w:rFonts w:ascii="Tahoma" w:hAnsi="Tahoma" w:cs="Tahoma"/>
          <w:sz w:val="24"/>
          <w:szCs w:val="24"/>
        </w:rPr>
        <w:t>odnose</w:t>
      </w:r>
      <w:proofErr w:type="spellEnd"/>
      <w:r w:rsidR="0033681A" w:rsidRPr="00E85011">
        <w:rPr>
          <w:rFonts w:ascii="Tahoma" w:hAnsi="Tahoma" w:cs="Tahoma"/>
          <w:sz w:val="24"/>
          <w:szCs w:val="24"/>
        </w:rPr>
        <w:t xml:space="preserve"> se </w:t>
      </w:r>
      <w:proofErr w:type="spellStart"/>
      <w:r w:rsidR="0033681A" w:rsidRPr="00E85011">
        <w:rPr>
          <w:rFonts w:ascii="Tahoma" w:hAnsi="Tahoma" w:cs="Tahoma"/>
          <w:sz w:val="24"/>
          <w:szCs w:val="24"/>
        </w:rPr>
        <w:t>jednako</w:t>
      </w:r>
      <w:proofErr w:type="spellEnd"/>
      <w:r w:rsidR="0033681A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3681A" w:rsidRPr="00E85011">
        <w:rPr>
          <w:rFonts w:ascii="Tahoma" w:hAnsi="Tahoma" w:cs="Tahoma"/>
          <w:sz w:val="24"/>
          <w:szCs w:val="24"/>
        </w:rPr>
        <w:t>na</w:t>
      </w:r>
      <w:proofErr w:type="spellEnd"/>
      <w:r w:rsidR="0033681A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3681A" w:rsidRPr="00E85011">
        <w:rPr>
          <w:rFonts w:ascii="Tahoma" w:hAnsi="Tahoma" w:cs="Tahoma"/>
          <w:sz w:val="24"/>
          <w:szCs w:val="24"/>
        </w:rPr>
        <w:t>muški</w:t>
      </w:r>
      <w:proofErr w:type="spellEnd"/>
      <w:r w:rsidR="0033681A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3681A" w:rsidRPr="00E85011">
        <w:rPr>
          <w:rFonts w:ascii="Tahoma" w:hAnsi="Tahoma" w:cs="Tahoma"/>
          <w:sz w:val="24"/>
          <w:szCs w:val="24"/>
        </w:rPr>
        <w:t>i</w:t>
      </w:r>
      <w:proofErr w:type="spellEnd"/>
      <w:r w:rsidR="0033681A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3681A" w:rsidRPr="00E85011">
        <w:rPr>
          <w:rFonts w:ascii="Tahoma" w:hAnsi="Tahoma" w:cs="Tahoma"/>
          <w:sz w:val="24"/>
          <w:szCs w:val="24"/>
        </w:rPr>
        <w:t>ženski</w:t>
      </w:r>
      <w:proofErr w:type="spellEnd"/>
      <w:r w:rsidR="0033681A" w:rsidRPr="00E85011">
        <w:rPr>
          <w:rFonts w:ascii="Tahoma" w:hAnsi="Tahoma" w:cs="Tahoma"/>
          <w:sz w:val="24"/>
          <w:szCs w:val="24"/>
        </w:rPr>
        <w:t xml:space="preserve"> rod.</w:t>
      </w:r>
    </w:p>
    <w:p w14:paraId="1C9ABCD4" w14:textId="7473C542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</w:p>
    <w:bookmarkEnd w:id="0"/>
    <w:p w14:paraId="438C10E7" w14:textId="77777777" w:rsidR="008C2BEE" w:rsidRPr="00E85011" w:rsidRDefault="008C2BEE" w:rsidP="008C2BEE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2.</w:t>
      </w:r>
    </w:p>
    <w:p w14:paraId="78811019" w14:textId="597E8047" w:rsidR="008C2BEE" w:rsidRPr="00E85011" w:rsidRDefault="008C2BEE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Hrvatska zajednica osnovnih škola samostalna je u obavljanju svoje djelatnosti i u poslovanju sukladno zakonskim i podzakonskim propisima, Sporazumu o udruživanju, ovom Statutu i drugim općim aktima Zajednice.</w:t>
      </w:r>
    </w:p>
    <w:p w14:paraId="650BF83C" w14:textId="77777777" w:rsidR="007C1973" w:rsidRPr="00E85011" w:rsidRDefault="007C1973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</w:p>
    <w:p w14:paraId="0624C9FE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3.</w:t>
      </w:r>
    </w:p>
    <w:p w14:paraId="4C65BEB5" w14:textId="77777777" w:rsidR="00B61A79" w:rsidRPr="00E85011" w:rsidRDefault="00B61A79" w:rsidP="007C1973">
      <w:pPr>
        <w:ind w:firstLine="708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Hrvatska zajednica osnovnih škola je zajednica ustanova - osnovnih škola Republike Hrvatske.</w:t>
      </w:r>
    </w:p>
    <w:p w14:paraId="765210C0" w14:textId="77777777" w:rsidR="00B61A79" w:rsidRPr="00E85011" w:rsidRDefault="00B61A79" w:rsidP="00B61A79">
      <w:pPr>
        <w:ind w:left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Osnivači Hrvatske zajednice osnovnih škola udružene su članice  – osnovne škole (u daljnjem u tekstu: članice).</w:t>
      </w:r>
    </w:p>
    <w:p w14:paraId="45597E46" w14:textId="173F0AD6" w:rsidR="00B61A79" w:rsidRPr="00E85011" w:rsidRDefault="00B61A79" w:rsidP="00B61A79">
      <w:pPr>
        <w:ind w:left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Hrvatska zajednica osnovnih škola pravni je sljednik Zajednice osnovnih škola Hrvatske, utemeljene 1966. godine.</w:t>
      </w:r>
    </w:p>
    <w:p w14:paraId="154E2C42" w14:textId="131A9368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</w:p>
    <w:p w14:paraId="73A019BF" w14:textId="77777777" w:rsidR="008C2BEE" w:rsidRPr="00E85011" w:rsidRDefault="008C2BEE" w:rsidP="008C2BEE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4.</w:t>
      </w:r>
    </w:p>
    <w:p w14:paraId="6008B8C9" w14:textId="77777777" w:rsidR="008C2BEE" w:rsidRPr="00E85011" w:rsidRDefault="008C2BEE" w:rsidP="008C2BEE">
      <w:pPr>
        <w:ind w:left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Hrvatska zajednica osnovnih škola je pravna  osoba.</w:t>
      </w:r>
    </w:p>
    <w:p w14:paraId="49A5CF5C" w14:textId="2381205E" w:rsidR="008C2BEE" w:rsidRPr="00E85011" w:rsidRDefault="008C2BEE" w:rsidP="008C2BEE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U pravnom prometu Hrvatska zajednica osnovnih škola ima prava i obveze utvrđene zakonskim i podzakonskim propisima, drugim propisima, Sporazumom o udruživanju i ovim Statutom.</w:t>
      </w:r>
    </w:p>
    <w:p w14:paraId="7B8D4A92" w14:textId="77777777" w:rsidR="006311C0" w:rsidRPr="00E85011" w:rsidRDefault="006311C0" w:rsidP="007C1973">
      <w:pPr>
        <w:rPr>
          <w:rFonts w:ascii="Tahoma" w:hAnsi="Tahoma" w:cs="Tahoma"/>
          <w:b/>
          <w:sz w:val="24"/>
          <w:szCs w:val="24"/>
          <w:lang w:val="hr-HR"/>
        </w:rPr>
      </w:pPr>
    </w:p>
    <w:p w14:paraId="7672C94F" w14:textId="77777777" w:rsidR="00B61A79" w:rsidRPr="00E85011" w:rsidRDefault="00B61A79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  <w:r w:rsidRPr="00E85011">
        <w:rPr>
          <w:rFonts w:ascii="Tahoma" w:hAnsi="Tahoma" w:cs="Tahoma"/>
          <w:b/>
          <w:sz w:val="24"/>
          <w:szCs w:val="24"/>
          <w:lang w:val="hr-HR"/>
        </w:rPr>
        <w:t>II. NAZIV, SJEDIŠTE I DJELA</w:t>
      </w:r>
      <w:r w:rsidR="00695372" w:rsidRPr="00E85011">
        <w:rPr>
          <w:rFonts w:ascii="Tahoma" w:hAnsi="Tahoma" w:cs="Tahoma"/>
          <w:b/>
          <w:sz w:val="24"/>
          <w:szCs w:val="24"/>
          <w:lang w:val="hr-HR"/>
        </w:rPr>
        <w:t>T</w:t>
      </w:r>
      <w:r w:rsidRPr="00E85011">
        <w:rPr>
          <w:rFonts w:ascii="Tahoma" w:hAnsi="Tahoma" w:cs="Tahoma"/>
          <w:b/>
          <w:sz w:val="24"/>
          <w:szCs w:val="24"/>
          <w:lang w:val="hr-HR"/>
        </w:rPr>
        <w:t>NOST</w:t>
      </w:r>
    </w:p>
    <w:p w14:paraId="2CA1C8B9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</w:p>
    <w:p w14:paraId="559E1FC5" w14:textId="4DA08726" w:rsidR="00B61A79" w:rsidRPr="00E85011" w:rsidRDefault="00657946" w:rsidP="00657946">
      <w:pPr>
        <w:rPr>
          <w:rFonts w:ascii="Tahoma" w:hAnsi="Tahoma" w:cs="Tahoma"/>
          <w:b/>
          <w:sz w:val="24"/>
          <w:szCs w:val="24"/>
          <w:lang w:val="hr-HR"/>
        </w:rPr>
      </w:pPr>
      <w:r w:rsidRPr="00E85011">
        <w:rPr>
          <w:rFonts w:ascii="Tahoma" w:hAnsi="Tahoma" w:cs="Tahoma"/>
          <w:b/>
          <w:sz w:val="24"/>
          <w:szCs w:val="24"/>
          <w:lang w:val="hr-HR"/>
        </w:rPr>
        <w:t xml:space="preserve">                                                                    </w:t>
      </w:r>
      <w:r w:rsidR="00B61A79" w:rsidRPr="00E85011">
        <w:rPr>
          <w:rFonts w:ascii="Tahoma" w:hAnsi="Tahoma" w:cs="Tahoma"/>
          <w:b/>
          <w:sz w:val="24"/>
          <w:szCs w:val="24"/>
          <w:lang w:val="hr-HR"/>
        </w:rPr>
        <w:t>Naziv</w:t>
      </w:r>
    </w:p>
    <w:p w14:paraId="19CEC2CC" w14:textId="77777777" w:rsidR="007E21E7" w:rsidRDefault="007E21E7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</w:p>
    <w:p w14:paraId="2E35BC1B" w14:textId="0D268526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5.</w:t>
      </w:r>
    </w:p>
    <w:p w14:paraId="5E7E3518" w14:textId="1010EFB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Naziv je Hrvatska zajednica osnovnih škola.</w:t>
      </w:r>
    </w:p>
    <w:p w14:paraId="2AC7B907" w14:textId="370F066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Skraćeni je naziv</w:t>
      </w:r>
      <w:r w:rsidR="00BB0369" w:rsidRPr="00E85011">
        <w:rPr>
          <w:rFonts w:ascii="Tahoma" w:hAnsi="Tahoma" w:cs="Tahoma"/>
          <w:sz w:val="24"/>
          <w:szCs w:val="24"/>
          <w:lang w:val="hr-HR"/>
        </w:rPr>
        <w:t>: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HZOŠ.</w:t>
      </w:r>
      <w:r w:rsidR="00667DC7" w:rsidRPr="00E85011">
        <w:rPr>
          <w:rFonts w:ascii="Tahoma" w:hAnsi="Tahoma" w:cs="Tahoma"/>
          <w:sz w:val="24"/>
          <w:szCs w:val="24"/>
          <w:lang w:val="hr-HR"/>
        </w:rPr>
        <w:t xml:space="preserve"> (u daljnjem tekstu: HZOŠ)</w:t>
      </w:r>
    </w:p>
    <w:p w14:paraId="4B121D2E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</w:p>
    <w:p w14:paraId="10F64D2C" w14:textId="77777777" w:rsidR="00B61A79" w:rsidRPr="00E85011" w:rsidRDefault="00B61A79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  <w:r w:rsidRPr="00E85011">
        <w:rPr>
          <w:rFonts w:ascii="Tahoma" w:hAnsi="Tahoma" w:cs="Tahoma"/>
          <w:b/>
          <w:sz w:val="24"/>
          <w:szCs w:val="24"/>
          <w:lang w:val="hr-HR"/>
        </w:rPr>
        <w:t>Sjedište</w:t>
      </w:r>
    </w:p>
    <w:p w14:paraId="0D5BE726" w14:textId="77777777" w:rsidR="007E21E7" w:rsidRDefault="007E21E7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</w:p>
    <w:p w14:paraId="53FB5432" w14:textId="2C13C43B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6.</w:t>
      </w:r>
    </w:p>
    <w:p w14:paraId="01DECBF1" w14:textId="55F13478" w:rsidR="00657946" w:rsidRPr="00A43FE7" w:rsidRDefault="00B61A79" w:rsidP="00A43FE7">
      <w:pPr>
        <w:jc w:val="both"/>
        <w:rPr>
          <w:rFonts w:ascii="Tahoma" w:hAnsi="Tahoma" w:cs="Tahoma"/>
          <w:i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Sjedište </w:t>
      </w:r>
      <w:r w:rsidR="00667DC7" w:rsidRPr="00E85011">
        <w:rPr>
          <w:rFonts w:ascii="Tahoma" w:hAnsi="Tahoma" w:cs="Tahoma"/>
          <w:sz w:val="24"/>
          <w:szCs w:val="24"/>
          <w:lang w:val="hr-HR"/>
        </w:rPr>
        <w:t>HZOŠ</w:t>
      </w:r>
      <w:r w:rsidR="00657946" w:rsidRPr="00E85011">
        <w:rPr>
          <w:rFonts w:ascii="Tahoma" w:hAnsi="Tahoma" w:cs="Tahoma"/>
          <w:sz w:val="24"/>
          <w:szCs w:val="24"/>
          <w:lang w:val="hr-HR"/>
        </w:rPr>
        <w:t xml:space="preserve"> je 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u Zagrebu, Trg </w:t>
      </w:r>
      <w:r w:rsidR="007C7670" w:rsidRPr="00E85011">
        <w:rPr>
          <w:rFonts w:ascii="Tahoma" w:hAnsi="Tahoma" w:cs="Tahoma"/>
          <w:sz w:val="24"/>
          <w:szCs w:val="24"/>
          <w:lang w:val="hr-HR"/>
        </w:rPr>
        <w:t xml:space="preserve">Republike Hrvatske </w:t>
      </w:r>
      <w:r w:rsidRPr="00E85011">
        <w:rPr>
          <w:rFonts w:ascii="Tahoma" w:hAnsi="Tahoma" w:cs="Tahoma"/>
          <w:sz w:val="24"/>
          <w:szCs w:val="24"/>
          <w:lang w:val="hr-HR"/>
        </w:rPr>
        <w:t>4.</w:t>
      </w:r>
    </w:p>
    <w:p w14:paraId="2376CFE7" w14:textId="77777777" w:rsidR="00657946" w:rsidRPr="00E85011" w:rsidRDefault="00657946" w:rsidP="00657946">
      <w:pPr>
        <w:rPr>
          <w:rFonts w:ascii="Tahoma" w:hAnsi="Tahoma" w:cs="Tahoma"/>
          <w:b/>
          <w:sz w:val="24"/>
          <w:szCs w:val="24"/>
          <w:lang w:val="hr-HR"/>
        </w:rPr>
      </w:pPr>
    </w:p>
    <w:p w14:paraId="0156E967" w14:textId="77777777" w:rsidR="00657946" w:rsidRPr="00E85011" w:rsidRDefault="00657946" w:rsidP="00657946">
      <w:pPr>
        <w:rPr>
          <w:rFonts w:ascii="Tahoma" w:hAnsi="Tahoma" w:cs="Tahoma"/>
          <w:b/>
          <w:sz w:val="24"/>
          <w:szCs w:val="24"/>
          <w:lang w:val="hr-HR"/>
        </w:rPr>
      </w:pPr>
    </w:p>
    <w:p w14:paraId="716D8C8F" w14:textId="65A62AB3" w:rsidR="00B61A79" w:rsidRPr="00E85011" w:rsidRDefault="00657946" w:rsidP="00657946">
      <w:pPr>
        <w:rPr>
          <w:rFonts w:ascii="Tahoma" w:hAnsi="Tahoma" w:cs="Tahoma"/>
          <w:b/>
          <w:sz w:val="24"/>
          <w:szCs w:val="24"/>
          <w:lang w:val="hr-HR"/>
        </w:rPr>
      </w:pPr>
      <w:r w:rsidRPr="00E85011">
        <w:rPr>
          <w:rFonts w:ascii="Tahoma" w:hAnsi="Tahoma" w:cs="Tahoma"/>
          <w:b/>
          <w:sz w:val="24"/>
          <w:szCs w:val="24"/>
          <w:lang w:val="hr-HR"/>
        </w:rPr>
        <w:t xml:space="preserve">                                                                     </w:t>
      </w:r>
      <w:r w:rsidR="00B61A79" w:rsidRPr="00E85011">
        <w:rPr>
          <w:rFonts w:ascii="Tahoma" w:hAnsi="Tahoma" w:cs="Tahoma"/>
          <w:b/>
          <w:sz w:val="24"/>
          <w:szCs w:val="24"/>
          <w:lang w:val="hr-HR"/>
        </w:rPr>
        <w:t>Pečat</w:t>
      </w:r>
    </w:p>
    <w:p w14:paraId="5D5A961A" w14:textId="77777777" w:rsidR="007E21E7" w:rsidRDefault="00667DC7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  </w:t>
      </w:r>
    </w:p>
    <w:p w14:paraId="12B63866" w14:textId="19BF5CDF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7.</w:t>
      </w:r>
    </w:p>
    <w:p w14:paraId="739E4AA3" w14:textId="5BF9A64F" w:rsidR="00B61A79" w:rsidRPr="00E85011" w:rsidRDefault="00B61A79" w:rsidP="00B61A79">
      <w:pPr>
        <w:ind w:left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Pečat </w:t>
      </w:r>
      <w:r w:rsidR="00BD1D4F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okruglog je oblika promjera </w:t>
      </w:r>
      <w:smartTag w:uri="urn:schemas-microsoft-com:office:smarttags" w:element="metricconverter">
        <w:smartTagPr>
          <w:attr w:name="ProductID" w:val="28 mm"/>
        </w:smartTagPr>
        <w:r w:rsidRPr="00E85011">
          <w:rPr>
            <w:rFonts w:ascii="Tahoma" w:hAnsi="Tahoma" w:cs="Tahoma"/>
            <w:sz w:val="24"/>
            <w:szCs w:val="24"/>
            <w:lang w:val="hr-HR"/>
          </w:rPr>
          <w:t>28 mm</w:t>
        </w:r>
      </w:smartTag>
      <w:r w:rsidRPr="00E85011">
        <w:rPr>
          <w:rFonts w:ascii="Tahoma" w:hAnsi="Tahoma" w:cs="Tahoma"/>
          <w:sz w:val="24"/>
          <w:szCs w:val="24"/>
          <w:lang w:val="hr-HR"/>
        </w:rPr>
        <w:t xml:space="preserve"> sa sadržajem: Hrvatska zajednica osnovnih škola - Zagreb, a upotrebljava se za svakodnevno poslovanje i ovjeravanje administrativne, računovodstvene i ostale dokumentacije Zajednice. </w:t>
      </w:r>
    </w:p>
    <w:p w14:paraId="1AA24827" w14:textId="67BA11F8" w:rsidR="00B61A79" w:rsidRPr="00E85011" w:rsidRDefault="00B61A79" w:rsidP="00B61A79">
      <w:pPr>
        <w:ind w:left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Štambilj </w:t>
      </w:r>
      <w:r w:rsidR="00BD1D4F" w:rsidRPr="00E85011">
        <w:rPr>
          <w:rFonts w:ascii="Tahoma" w:hAnsi="Tahoma" w:cs="Tahoma"/>
          <w:sz w:val="24"/>
          <w:szCs w:val="24"/>
          <w:lang w:val="hr-HR"/>
        </w:rPr>
        <w:t xml:space="preserve">HZOŠ </w:t>
      </w:r>
      <w:r w:rsidR="009817A7" w:rsidRPr="00E85011">
        <w:rPr>
          <w:rFonts w:ascii="Tahoma" w:hAnsi="Tahoma" w:cs="Tahoma"/>
          <w:sz w:val="24"/>
          <w:szCs w:val="24"/>
          <w:lang w:val="hr-HR"/>
        </w:rPr>
        <w:t xml:space="preserve">četvrtastog je oblika dužine </w:t>
      </w:r>
      <w:smartTag w:uri="urn:schemas-microsoft-com:office:smarttags" w:element="metricconverter">
        <w:smartTagPr>
          <w:attr w:name="ProductID" w:val="78 mm"/>
        </w:smartTagPr>
        <w:r w:rsidRPr="00E85011">
          <w:rPr>
            <w:rFonts w:ascii="Tahoma" w:hAnsi="Tahoma" w:cs="Tahoma"/>
            <w:sz w:val="24"/>
            <w:szCs w:val="24"/>
            <w:lang w:val="hr-HR"/>
          </w:rPr>
          <w:t>78 mm</w:t>
        </w:r>
      </w:smartTag>
      <w:r w:rsidRPr="00E85011">
        <w:rPr>
          <w:rFonts w:ascii="Tahoma" w:hAnsi="Tahoma" w:cs="Tahoma"/>
          <w:sz w:val="24"/>
          <w:szCs w:val="24"/>
          <w:lang w:val="hr-HR"/>
        </w:rPr>
        <w:t xml:space="preserve">, a upotrebljava se za urudžbiranje akata. </w:t>
      </w:r>
    </w:p>
    <w:p w14:paraId="5EB6BA3C" w14:textId="79FF24AD" w:rsidR="00B61A79" w:rsidRPr="00E85011" w:rsidRDefault="00B61A79" w:rsidP="00B61A79">
      <w:pPr>
        <w:pStyle w:val="Naslov4"/>
        <w:ind w:left="0" w:firstLine="720"/>
        <w:jc w:val="both"/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sz w:val="24"/>
          <w:szCs w:val="24"/>
        </w:rPr>
        <w:t xml:space="preserve">Za čuvanje i pravilnu uporabu pečata i štambilja odgovoran je ravnatelj </w:t>
      </w:r>
      <w:r w:rsidR="00BD1D4F" w:rsidRPr="00E85011">
        <w:rPr>
          <w:rFonts w:ascii="Tahoma" w:hAnsi="Tahoma" w:cs="Tahoma"/>
          <w:sz w:val="24"/>
          <w:szCs w:val="24"/>
        </w:rPr>
        <w:t>HZOŠ</w:t>
      </w:r>
      <w:r w:rsidRPr="00E85011">
        <w:rPr>
          <w:rFonts w:ascii="Tahoma" w:hAnsi="Tahoma" w:cs="Tahoma"/>
          <w:sz w:val="24"/>
          <w:szCs w:val="24"/>
        </w:rPr>
        <w:t xml:space="preserve"> ili osoba koju </w:t>
      </w:r>
      <w:r w:rsidR="00657946" w:rsidRPr="00E85011">
        <w:rPr>
          <w:rFonts w:ascii="Tahoma" w:hAnsi="Tahoma" w:cs="Tahoma"/>
          <w:sz w:val="24"/>
          <w:szCs w:val="24"/>
        </w:rPr>
        <w:t xml:space="preserve">    </w:t>
      </w:r>
      <w:r w:rsidRPr="00E85011">
        <w:rPr>
          <w:rFonts w:ascii="Tahoma" w:hAnsi="Tahoma" w:cs="Tahoma"/>
          <w:sz w:val="24"/>
          <w:szCs w:val="24"/>
        </w:rPr>
        <w:t>ravnatelj ovlasti.</w:t>
      </w:r>
    </w:p>
    <w:p w14:paraId="7F96BF72" w14:textId="553B7492" w:rsidR="003A5115" w:rsidRPr="00E85011" w:rsidRDefault="003A5115" w:rsidP="003A5115">
      <w:pPr>
        <w:rPr>
          <w:rFonts w:ascii="Tahoma" w:hAnsi="Tahoma" w:cs="Tahoma"/>
          <w:lang w:val="hr-HR" w:eastAsia="en-US"/>
        </w:rPr>
      </w:pPr>
    </w:p>
    <w:p w14:paraId="7A9D70B3" w14:textId="342D2C0C" w:rsidR="003A5115" w:rsidRPr="00E85011" w:rsidRDefault="00657946" w:rsidP="003A5115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  <w:r w:rsidRPr="00E85011">
        <w:rPr>
          <w:rFonts w:ascii="Tahoma" w:hAnsi="Tahoma" w:cs="Tahoma"/>
          <w:b/>
          <w:color w:val="FF0000"/>
          <w:sz w:val="24"/>
          <w:szCs w:val="24"/>
          <w:lang w:val="hr-HR"/>
        </w:rPr>
        <w:t xml:space="preserve">  </w:t>
      </w:r>
      <w:r w:rsidR="00E85011">
        <w:rPr>
          <w:rFonts w:ascii="Tahoma" w:hAnsi="Tahoma" w:cs="Tahoma"/>
          <w:b/>
          <w:color w:val="FF0000"/>
          <w:sz w:val="24"/>
          <w:szCs w:val="24"/>
          <w:lang w:val="hr-HR"/>
        </w:rPr>
        <w:t xml:space="preserve">  </w:t>
      </w:r>
      <w:r w:rsidR="003A5115" w:rsidRPr="00E85011">
        <w:rPr>
          <w:rFonts w:ascii="Tahoma" w:hAnsi="Tahoma" w:cs="Tahoma"/>
          <w:b/>
          <w:sz w:val="24"/>
          <w:szCs w:val="24"/>
          <w:lang w:val="hr-HR"/>
        </w:rPr>
        <w:t>Djelatnost</w:t>
      </w:r>
    </w:p>
    <w:p w14:paraId="030EAF13" w14:textId="77777777" w:rsidR="007E21E7" w:rsidRDefault="007E21E7" w:rsidP="003A5115">
      <w:pPr>
        <w:jc w:val="center"/>
        <w:rPr>
          <w:rFonts w:ascii="Tahoma" w:hAnsi="Tahoma" w:cs="Tahoma"/>
          <w:sz w:val="24"/>
          <w:szCs w:val="24"/>
          <w:lang w:val="hr-HR"/>
        </w:rPr>
      </w:pPr>
    </w:p>
    <w:p w14:paraId="04F985A2" w14:textId="773D3B09" w:rsidR="003A5115" w:rsidRPr="00E85011" w:rsidRDefault="003A5115" w:rsidP="003A5115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8.</w:t>
      </w:r>
    </w:p>
    <w:p w14:paraId="2376F6D4" w14:textId="4289CD14" w:rsidR="002C0575" w:rsidRPr="00E85011" w:rsidRDefault="003A5115" w:rsidP="00657946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</w:r>
      <w:r w:rsidR="00BD1D4F" w:rsidRPr="00E85011">
        <w:rPr>
          <w:rFonts w:ascii="Tahoma" w:hAnsi="Tahoma" w:cs="Tahoma"/>
          <w:sz w:val="24"/>
          <w:szCs w:val="24"/>
          <w:lang w:val="hr-HR"/>
        </w:rPr>
        <w:t>HZOŠ</w:t>
      </w:r>
      <w:r w:rsidR="002C0575" w:rsidRPr="00E85011">
        <w:rPr>
          <w:rFonts w:ascii="Tahoma" w:hAnsi="Tahoma" w:cs="Tahoma"/>
          <w:sz w:val="24"/>
          <w:szCs w:val="24"/>
          <w:lang w:val="hr-HR"/>
        </w:rPr>
        <w:t xml:space="preserve"> obavlja ovu djelatnost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: </w:t>
      </w:r>
    </w:p>
    <w:p w14:paraId="4C744192" w14:textId="25E7E0AF" w:rsidR="003A5115" w:rsidRPr="00E85011" w:rsidRDefault="002C0575" w:rsidP="00657946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-</w:t>
      </w:r>
      <w:r w:rsidR="00657946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3A5115" w:rsidRPr="00E85011">
        <w:rPr>
          <w:rFonts w:ascii="Tahoma" w:hAnsi="Tahoma" w:cs="Tahoma"/>
          <w:sz w:val="24"/>
          <w:szCs w:val="24"/>
          <w:lang w:val="hr-HR"/>
        </w:rPr>
        <w:t xml:space="preserve">pruža stručnu pomoć članicama u obavljanju poslova iz djelokruga odgojno - obrazovne djelatnosti </w:t>
      </w:r>
    </w:p>
    <w:p w14:paraId="23045449" w14:textId="06659363" w:rsidR="003A5115" w:rsidRPr="00E85011" w:rsidRDefault="002C0575" w:rsidP="002C0575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- </w:t>
      </w:r>
      <w:r w:rsidR="00045773" w:rsidRPr="00E85011">
        <w:rPr>
          <w:rFonts w:ascii="Tahoma" w:hAnsi="Tahoma" w:cs="Tahoma"/>
          <w:sz w:val="24"/>
          <w:szCs w:val="24"/>
          <w:lang w:val="hr-HR"/>
        </w:rPr>
        <w:t xml:space="preserve">obavlja savjetodavne poslove i </w:t>
      </w:r>
      <w:r w:rsidR="003A5115" w:rsidRPr="00E85011">
        <w:rPr>
          <w:rFonts w:ascii="Tahoma" w:hAnsi="Tahoma" w:cs="Tahoma"/>
          <w:sz w:val="24"/>
          <w:szCs w:val="24"/>
          <w:lang w:val="hr-HR"/>
        </w:rPr>
        <w:t xml:space="preserve">organizira stručna savjetovanja </w:t>
      </w:r>
      <w:r w:rsidR="00045773" w:rsidRPr="00E85011">
        <w:rPr>
          <w:rFonts w:ascii="Tahoma" w:hAnsi="Tahoma" w:cs="Tahoma"/>
          <w:sz w:val="24"/>
          <w:szCs w:val="24"/>
          <w:lang w:val="hr-HR"/>
        </w:rPr>
        <w:t>radi što brže i uspješnije dostupnosti informacija o novim propisima u sustavu odgoja i obrazovanja</w:t>
      </w:r>
      <w:r w:rsidR="003A5115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</w:p>
    <w:p w14:paraId="78222A9D" w14:textId="589F15BB" w:rsidR="003A5115" w:rsidRPr="00E85011" w:rsidRDefault="002C0575" w:rsidP="002C0575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- </w:t>
      </w:r>
      <w:r w:rsidR="00045773" w:rsidRPr="00E85011">
        <w:rPr>
          <w:rFonts w:ascii="Tahoma" w:hAnsi="Tahoma" w:cs="Tahoma"/>
          <w:sz w:val="24"/>
          <w:szCs w:val="24"/>
          <w:lang w:val="hr-HR"/>
        </w:rPr>
        <w:t>organizira stručne skupove i savjetovanja, edukacije (uživo i online) i radionice na regionalnoj, državnoj i međunarodnoj razini za radnike u sustavu odgoja i obrazovanja</w:t>
      </w:r>
      <w:r w:rsidR="003A5115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</w:p>
    <w:p w14:paraId="09B45BE5" w14:textId="77777777" w:rsidR="002C0575" w:rsidRPr="00E85011" w:rsidRDefault="002C0575" w:rsidP="002C0575">
      <w:pPr>
        <w:spacing w:line="276" w:lineRule="auto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- </w:t>
      </w:r>
      <w:r w:rsidR="003A5115" w:rsidRPr="00E85011">
        <w:rPr>
          <w:rFonts w:ascii="Tahoma" w:hAnsi="Tahoma" w:cs="Tahoma"/>
          <w:sz w:val="24"/>
          <w:szCs w:val="24"/>
          <w:lang w:val="hr-HR"/>
        </w:rPr>
        <w:t xml:space="preserve">promiče međusobno povezivanje i razmjenu iskustava članica u radu i poslovanju </w:t>
      </w:r>
      <w:r w:rsidR="00045773" w:rsidRPr="00E85011">
        <w:rPr>
          <w:rFonts w:ascii="Tahoma" w:hAnsi="Tahoma" w:cs="Tahoma"/>
          <w:sz w:val="24"/>
          <w:szCs w:val="24"/>
          <w:lang w:val="hr-HR"/>
        </w:rPr>
        <w:t>odgojno</w:t>
      </w:r>
      <w:r w:rsidRPr="00E85011">
        <w:rPr>
          <w:rFonts w:ascii="Tahoma" w:hAnsi="Tahoma" w:cs="Tahoma"/>
          <w:sz w:val="24"/>
          <w:szCs w:val="24"/>
          <w:lang w:val="hr-HR"/>
        </w:rPr>
        <w:t>-</w:t>
      </w:r>
      <w:r w:rsidR="00045773" w:rsidRPr="00E85011">
        <w:rPr>
          <w:rFonts w:ascii="Tahoma" w:hAnsi="Tahoma" w:cs="Tahoma"/>
          <w:sz w:val="24"/>
          <w:szCs w:val="24"/>
          <w:lang w:val="hr-HR"/>
        </w:rPr>
        <w:t>obrazovne ustanove</w:t>
      </w:r>
    </w:p>
    <w:p w14:paraId="6094C5AB" w14:textId="70932DF8" w:rsidR="00B12553" w:rsidRPr="00E85011" w:rsidRDefault="002C0575" w:rsidP="002C0575">
      <w:pPr>
        <w:spacing w:line="276" w:lineRule="auto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 - </w:t>
      </w:r>
      <w:r w:rsidR="00B12553" w:rsidRPr="00E85011">
        <w:rPr>
          <w:rFonts w:ascii="Tahoma" w:hAnsi="Tahoma" w:cs="Tahoma"/>
          <w:sz w:val="24"/>
          <w:szCs w:val="24"/>
          <w:lang w:val="hr-HR"/>
        </w:rPr>
        <w:t>organizira i sudjeluje u projektima na lokalnoj</w:t>
      </w:r>
      <w:r w:rsidR="00285011" w:rsidRPr="00E85011">
        <w:rPr>
          <w:rFonts w:ascii="Tahoma" w:hAnsi="Tahoma" w:cs="Tahoma"/>
          <w:sz w:val="24"/>
          <w:szCs w:val="24"/>
          <w:lang w:val="hr-HR"/>
        </w:rPr>
        <w:t>, regionalnoj i međunarodnoj razini</w:t>
      </w:r>
    </w:p>
    <w:p w14:paraId="7A8E9A6F" w14:textId="77777777" w:rsidR="002C0575" w:rsidRPr="00E85011" w:rsidRDefault="002C0575" w:rsidP="002C0575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 - </w:t>
      </w:r>
      <w:r w:rsidR="00AD16D7" w:rsidRPr="00E85011">
        <w:rPr>
          <w:rFonts w:ascii="Tahoma" w:hAnsi="Tahoma" w:cs="Tahoma"/>
          <w:sz w:val="24"/>
          <w:szCs w:val="24"/>
          <w:lang w:val="hr-HR"/>
        </w:rPr>
        <w:t>pridonosi i pomaže odgojno-obrazovnim radnicima u praćenju i primjeni suvremenih spoznaja u nastavnim procesima</w:t>
      </w:r>
    </w:p>
    <w:p w14:paraId="460EB156" w14:textId="33A82BB9" w:rsidR="003A5115" w:rsidRPr="00E85011" w:rsidRDefault="002C0575" w:rsidP="002C0575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 - </w:t>
      </w:r>
      <w:r w:rsidR="00AD16D7" w:rsidRPr="00E85011">
        <w:rPr>
          <w:rFonts w:ascii="Tahoma" w:hAnsi="Tahoma" w:cs="Tahoma"/>
          <w:sz w:val="24"/>
          <w:szCs w:val="24"/>
          <w:lang w:val="hr-HR"/>
        </w:rPr>
        <w:t>redovito ažurira mrežne stranice radi brže dostupnosti informacija članicama</w:t>
      </w:r>
    </w:p>
    <w:p w14:paraId="3CB6128C" w14:textId="67EFA64D" w:rsidR="003A5115" w:rsidRPr="00E85011" w:rsidRDefault="002C0575" w:rsidP="002C0575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 - </w:t>
      </w:r>
      <w:r w:rsidR="00AD16D7" w:rsidRPr="00E85011">
        <w:rPr>
          <w:rFonts w:ascii="Tahoma" w:hAnsi="Tahoma" w:cs="Tahoma"/>
          <w:sz w:val="24"/>
          <w:szCs w:val="24"/>
          <w:lang w:val="hr-HR"/>
        </w:rPr>
        <w:t>daje prijedloge i primjere rješavanja aktualnih pitanja</w:t>
      </w:r>
    </w:p>
    <w:p w14:paraId="2FF26AB0" w14:textId="33C72FA4" w:rsidR="003A5115" w:rsidRPr="00E85011" w:rsidRDefault="002C0575" w:rsidP="003A5115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 - </w:t>
      </w:r>
      <w:r w:rsidR="00AD16D7" w:rsidRPr="00E85011">
        <w:rPr>
          <w:rFonts w:ascii="Tahoma" w:hAnsi="Tahoma" w:cs="Tahoma"/>
          <w:sz w:val="24"/>
          <w:szCs w:val="24"/>
          <w:lang w:val="hr-HR"/>
        </w:rPr>
        <w:t xml:space="preserve">surađuje s ustanovama, upravnim tijelima i drugim pravnim osobama značajnim i potrebnim za obavljanje djelatnosti </w:t>
      </w:r>
      <w:r w:rsidR="00BD1D4F" w:rsidRPr="00E85011">
        <w:rPr>
          <w:rFonts w:ascii="Tahoma" w:hAnsi="Tahoma" w:cs="Tahoma"/>
          <w:sz w:val="24"/>
          <w:szCs w:val="24"/>
          <w:lang w:val="hr-HR"/>
        </w:rPr>
        <w:t>HZOŠ,</w:t>
      </w:r>
      <w:r w:rsidR="00AD16D7" w:rsidRPr="00E85011">
        <w:rPr>
          <w:rFonts w:ascii="Tahoma" w:hAnsi="Tahoma" w:cs="Tahoma"/>
          <w:sz w:val="24"/>
          <w:szCs w:val="24"/>
          <w:lang w:val="hr-HR"/>
        </w:rPr>
        <w:t xml:space="preserve"> radi osiguravanja pravovremene dostupnosti informacija članicama</w:t>
      </w:r>
    </w:p>
    <w:p w14:paraId="1131F21F" w14:textId="6621FCF9" w:rsidR="00045773" w:rsidRPr="00E85011" w:rsidRDefault="002C0575" w:rsidP="003A5115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 - </w:t>
      </w:r>
      <w:r w:rsidR="00045773" w:rsidRPr="00E85011">
        <w:rPr>
          <w:rFonts w:ascii="Tahoma" w:hAnsi="Tahoma" w:cs="Tahoma"/>
          <w:sz w:val="24"/>
          <w:szCs w:val="24"/>
          <w:lang w:val="hr-HR"/>
        </w:rPr>
        <w:t>obavlja izdavačke poslove</w:t>
      </w:r>
    </w:p>
    <w:p w14:paraId="01F3B603" w14:textId="12ADD642" w:rsidR="003A5115" w:rsidRPr="00E85011" w:rsidRDefault="002C0575" w:rsidP="002C0575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 - </w:t>
      </w:r>
      <w:r w:rsidR="003A5115" w:rsidRPr="00E85011">
        <w:rPr>
          <w:rFonts w:ascii="Tahoma" w:hAnsi="Tahoma" w:cs="Tahoma"/>
          <w:sz w:val="24"/>
          <w:szCs w:val="24"/>
          <w:lang w:val="hr-HR"/>
        </w:rPr>
        <w:t>obavlja i druge poslove u okviru svoje djelatnosti</w:t>
      </w:r>
    </w:p>
    <w:p w14:paraId="7D9A3CEB" w14:textId="035B63EB" w:rsidR="003A5115" w:rsidRPr="00E85011" w:rsidRDefault="003A5115" w:rsidP="003A5115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  </w:t>
      </w:r>
      <w:r w:rsidR="00BD1D4F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može obavljati i druge djelatnosti koje služe obavljanju djelatnosti iz stavka 1. ovoga članka.</w:t>
      </w:r>
    </w:p>
    <w:p w14:paraId="21200D8B" w14:textId="358B5EE4" w:rsidR="003A5115" w:rsidRPr="00E85011" w:rsidRDefault="003A5115" w:rsidP="003A5115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Djelatnost iz stavka 1. ovoga članka </w:t>
      </w:r>
      <w:bookmarkStart w:id="1" w:name="_Hlk107214143"/>
      <w:r w:rsidR="00BD1D4F" w:rsidRPr="00E85011">
        <w:rPr>
          <w:rFonts w:ascii="Tahoma" w:hAnsi="Tahoma" w:cs="Tahoma"/>
          <w:sz w:val="24"/>
          <w:szCs w:val="24"/>
          <w:lang w:val="hr-HR"/>
        </w:rPr>
        <w:t>HZOŠ</w:t>
      </w:r>
      <w:bookmarkEnd w:id="1"/>
      <w:r w:rsidRPr="00E85011">
        <w:rPr>
          <w:rFonts w:ascii="Tahoma" w:hAnsi="Tahoma" w:cs="Tahoma"/>
          <w:sz w:val="24"/>
          <w:szCs w:val="24"/>
          <w:lang w:val="hr-HR"/>
        </w:rPr>
        <w:t xml:space="preserve"> obavlja </w:t>
      </w:r>
      <w:r w:rsidR="00AD16D7" w:rsidRPr="00E85011">
        <w:rPr>
          <w:rFonts w:ascii="Tahoma" w:hAnsi="Tahoma" w:cs="Tahoma"/>
          <w:sz w:val="24"/>
          <w:szCs w:val="24"/>
          <w:lang w:val="hr-HR"/>
        </w:rPr>
        <w:t>pretežito</w:t>
      </w:r>
      <w:r w:rsidR="002C0575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>na temelju godišnjeg plana i programa rada.</w:t>
      </w:r>
    </w:p>
    <w:p w14:paraId="65B455F3" w14:textId="77777777" w:rsidR="003A5115" w:rsidRPr="00E85011" w:rsidRDefault="003A5115" w:rsidP="003A5115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Djelatnost Zajednice ne obavlja se radi stjecanja dobiti.  </w:t>
      </w:r>
    </w:p>
    <w:p w14:paraId="20CF0224" w14:textId="77777777" w:rsidR="006311C0" w:rsidRPr="00E85011" w:rsidRDefault="006311C0" w:rsidP="00180F94">
      <w:pPr>
        <w:rPr>
          <w:rFonts w:ascii="Tahoma" w:hAnsi="Tahoma" w:cs="Tahoma"/>
          <w:b/>
          <w:sz w:val="24"/>
          <w:szCs w:val="24"/>
          <w:lang w:val="hr-HR"/>
        </w:rPr>
      </w:pPr>
    </w:p>
    <w:p w14:paraId="4091E1EA" w14:textId="43FF92D7" w:rsidR="00B61A79" w:rsidRDefault="00B61A79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  <w:r w:rsidRPr="00E85011">
        <w:rPr>
          <w:rFonts w:ascii="Tahoma" w:hAnsi="Tahoma" w:cs="Tahoma"/>
          <w:b/>
          <w:sz w:val="24"/>
          <w:szCs w:val="24"/>
          <w:lang w:val="hr-HR"/>
        </w:rPr>
        <w:t>III. ČLANSTVO U ZAJEDNICI</w:t>
      </w:r>
    </w:p>
    <w:p w14:paraId="3EB10AB6" w14:textId="77777777" w:rsidR="00E85011" w:rsidRPr="00E85011" w:rsidRDefault="00E85011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</w:p>
    <w:p w14:paraId="05C1FCCD" w14:textId="77777777" w:rsidR="0047145B" w:rsidRPr="00E85011" w:rsidRDefault="0047145B" w:rsidP="0047145B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9.</w:t>
      </w:r>
    </w:p>
    <w:p w14:paraId="7979AC06" w14:textId="32ADF267" w:rsidR="00FD0F3A" w:rsidRPr="00E85011" w:rsidRDefault="0047145B" w:rsidP="0047145B">
      <w:pPr>
        <w:jc w:val="both"/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color w:val="FF0000"/>
          <w:sz w:val="24"/>
          <w:szCs w:val="24"/>
          <w:lang w:val="hr-HR"/>
        </w:rPr>
        <w:tab/>
      </w:r>
      <w:proofErr w:type="spellStart"/>
      <w:r w:rsidRPr="00E85011">
        <w:rPr>
          <w:rFonts w:ascii="Tahoma" w:hAnsi="Tahoma" w:cs="Tahoma"/>
          <w:sz w:val="24"/>
          <w:szCs w:val="24"/>
        </w:rPr>
        <w:t>Članicom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r w:rsidR="00BD1D4F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postaje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svaka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osnovna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škola </w:t>
      </w:r>
      <w:proofErr w:type="spellStart"/>
      <w:r w:rsidRPr="00E85011">
        <w:rPr>
          <w:rFonts w:ascii="Tahoma" w:hAnsi="Tahoma" w:cs="Tahoma"/>
          <w:sz w:val="24"/>
          <w:szCs w:val="24"/>
        </w:rPr>
        <w:t>Republike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Hrvatske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koja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Pr="00E85011">
        <w:rPr>
          <w:rFonts w:ascii="Tahoma" w:hAnsi="Tahoma" w:cs="Tahoma"/>
          <w:sz w:val="24"/>
          <w:szCs w:val="24"/>
        </w:rPr>
        <w:t>potpisala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Sporazum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o </w:t>
      </w:r>
      <w:proofErr w:type="spellStart"/>
      <w:r w:rsidRPr="00E85011">
        <w:rPr>
          <w:rFonts w:ascii="Tahoma" w:hAnsi="Tahoma" w:cs="Tahoma"/>
          <w:sz w:val="24"/>
          <w:szCs w:val="24"/>
        </w:rPr>
        <w:t>udruživanju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u </w:t>
      </w:r>
      <w:proofErr w:type="spellStart"/>
      <w:r w:rsidRPr="00E85011">
        <w:rPr>
          <w:rFonts w:ascii="Tahoma" w:hAnsi="Tahoma" w:cs="Tahoma"/>
          <w:sz w:val="24"/>
          <w:szCs w:val="24"/>
        </w:rPr>
        <w:t>Hrvatsku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zajednicu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osnovnih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škola od 11. 12. 1996.</w:t>
      </w:r>
      <w:r w:rsidR="002C0575" w:rsidRPr="00E85011">
        <w:rPr>
          <w:rFonts w:ascii="Tahoma" w:hAnsi="Tahoma" w:cs="Tahoma"/>
          <w:sz w:val="24"/>
          <w:szCs w:val="24"/>
        </w:rPr>
        <w:t>,</w:t>
      </w:r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D0F3A" w:rsidRPr="00E85011">
        <w:rPr>
          <w:rFonts w:ascii="Tahoma" w:hAnsi="Tahoma" w:cs="Tahoma"/>
          <w:sz w:val="24"/>
          <w:szCs w:val="24"/>
        </w:rPr>
        <w:t>t</w:t>
      </w:r>
      <w:r w:rsidRPr="00E85011">
        <w:rPr>
          <w:rFonts w:ascii="Tahoma" w:hAnsi="Tahoma" w:cs="Tahoma"/>
          <w:sz w:val="24"/>
          <w:szCs w:val="24"/>
        </w:rPr>
        <w:t>e</w:t>
      </w:r>
      <w:proofErr w:type="spellEnd"/>
      <w:r w:rsidR="00FD0F3A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osnovna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škol</w:t>
      </w:r>
      <w:r w:rsidR="00FD0F3A" w:rsidRPr="00E85011">
        <w:rPr>
          <w:rFonts w:ascii="Tahoma" w:hAnsi="Tahoma" w:cs="Tahoma"/>
          <w:sz w:val="24"/>
          <w:szCs w:val="24"/>
        </w:rPr>
        <w:t>a</w:t>
      </w:r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koj</w:t>
      </w:r>
      <w:r w:rsidR="00FD0F3A" w:rsidRPr="00E85011">
        <w:rPr>
          <w:rFonts w:ascii="Tahoma" w:hAnsi="Tahoma" w:cs="Tahoma"/>
          <w:sz w:val="24"/>
          <w:szCs w:val="24"/>
        </w:rPr>
        <w:t>a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r w:rsidR="00FD0F3A" w:rsidRPr="00E85011">
        <w:rPr>
          <w:rFonts w:ascii="Tahoma" w:hAnsi="Tahoma" w:cs="Tahoma"/>
          <w:sz w:val="24"/>
          <w:szCs w:val="24"/>
        </w:rPr>
        <w:t>je</w:t>
      </w:r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dostavil</w:t>
      </w:r>
      <w:r w:rsidR="00FD0F3A" w:rsidRPr="00E85011">
        <w:rPr>
          <w:rFonts w:ascii="Tahoma" w:hAnsi="Tahoma" w:cs="Tahoma"/>
          <w:sz w:val="24"/>
          <w:szCs w:val="24"/>
        </w:rPr>
        <w:t>a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odluku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o </w:t>
      </w:r>
      <w:proofErr w:type="spellStart"/>
      <w:r w:rsidRPr="00E85011">
        <w:rPr>
          <w:rFonts w:ascii="Tahoma" w:hAnsi="Tahoma" w:cs="Tahoma"/>
          <w:sz w:val="24"/>
          <w:szCs w:val="24"/>
        </w:rPr>
        <w:t>udruživanju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. </w:t>
      </w:r>
    </w:p>
    <w:p w14:paraId="2D398B2F" w14:textId="43E4EDF4" w:rsidR="0047145B" w:rsidRPr="00E85011" w:rsidRDefault="0047145B" w:rsidP="0047145B">
      <w:pPr>
        <w:jc w:val="both"/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color w:val="FF0000"/>
          <w:sz w:val="24"/>
          <w:szCs w:val="24"/>
        </w:rPr>
        <w:tab/>
      </w:r>
      <w:proofErr w:type="spellStart"/>
      <w:r w:rsidRPr="00E85011">
        <w:rPr>
          <w:rFonts w:ascii="Tahoma" w:hAnsi="Tahoma" w:cs="Tahoma"/>
          <w:sz w:val="24"/>
          <w:szCs w:val="24"/>
        </w:rPr>
        <w:t>Članicu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u</w:t>
      </w:r>
      <w:r w:rsidR="00BD1D4F" w:rsidRPr="00E85011">
        <w:rPr>
          <w:rFonts w:ascii="Tahoma" w:hAnsi="Tahoma" w:cs="Tahoma"/>
          <w:sz w:val="24"/>
          <w:szCs w:val="24"/>
        </w:rPr>
        <w:t xml:space="preserve"> </w:t>
      </w:r>
      <w:r w:rsidR="00BD1D4F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predstavlja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i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zastupa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ravnatelj</w:t>
      </w:r>
      <w:proofErr w:type="spellEnd"/>
      <w:r w:rsidRPr="00E85011">
        <w:rPr>
          <w:rFonts w:ascii="Tahoma" w:hAnsi="Tahoma" w:cs="Tahoma"/>
          <w:sz w:val="24"/>
          <w:szCs w:val="24"/>
        </w:rPr>
        <w:t>,</w:t>
      </w:r>
      <w:r w:rsidR="002C0575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odnosno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osoba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koju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ravnatelj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pisano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opunomoći</w:t>
      </w:r>
      <w:proofErr w:type="spellEnd"/>
      <w:r w:rsidRPr="00E85011">
        <w:rPr>
          <w:rFonts w:ascii="Tahoma" w:hAnsi="Tahoma" w:cs="Tahoma"/>
          <w:sz w:val="24"/>
          <w:szCs w:val="24"/>
        </w:rPr>
        <w:t>.</w:t>
      </w:r>
    </w:p>
    <w:p w14:paraId="139D45CC" w14:textId="5E0CEB7C" w:rsidR="0047145B" w:rsidRPr="00E85011" w:rsidRDefault="0047145B" w:rsidP="0047145B">
      <w:pPr>
        <w:rPr>
          <w:rFonts w:ascii="Tahoma" w:hAnsi="Tahoma" w:cs="Tahoma"/>
          <w:sz w:val="24"/>
          <w:szCs w:val="24"/>
          <w:lang w:val="pl-PL"/>
        </w:rPr>
      </w:pPr>
      <w:r w:rsidRPr="00E85011">
        <w:rPr>
          <w:rFonts w:ascii="Tahoma" w:hAnsi="Tahoma" w:cs="Tahoma"/>
          <w:color w:val="FF0000"/>
          <w:sz w:val="24"/>
          <w:szCs w:val="24"/>
        </w:rPr>
        <w:tab/>
      </w:r>
      <w:r w:rsidRPr="00E85011">
        <w:rPr>
          <w:rFonts w:ascii="Tahoma" w:hAnsi="Tahoma" w:cs="Tahoma"/>
          <w:sz w:val="24"/>
          <w:szCs w:val="24"/>
          <w:lang w:val="pl-PL"/>
        </w:rPr>
        <w:t xml:space="preserve">Članice </w:t>
      </w:r>
      <w:r w:rsidR="00BD1D4F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pl-PL"/>
        </w:rPr>
        <w:t xml:space="preserve"> obvezne su redovito plaćati članarinu u dva dijela tijekom kalendarske godine. </w:t>
      </w:r>
    </w:p>
    <w:p w14:paraId="138B4DAC" w14:textId="3E0B0845" w:rsidR="0047145B" w:rsidRPr="00E85011" w:rsidRDefault="0047145B" w:rsidP="0047145B">
      <w:pPr>
        <w:rPr>
          <w:rFonts w:ascii="Tahoma" w:hAnsi="Tahoma" w:cs="Tahoma"/>
          <w:color w:val="FF0000"/>
          <w:sz w:val="24"/>
          <w:szCs w:val="24"/>
          <w:lang w:val="pl-PL"/>
        </w:rPr>
      </w:pPr>
      <w:r w:rsidRPr="00E85011">
        <w:rPr>
          <w:rFonts w:ascii="Tahoma" w:hAnsi="Tahoma" w:cs="Tahoma"/>
          <w:color w:val="FF0000"/>
          <w:sz w:val="24"/>
          <w:szCs w:val="24"/>
          <w:lang w:val="pl-PL"/>
        </w:rPr>
        <w:tab/>
      </w:r>
      <w:r w:rsidRPr="00E85011">
        <w:rPr>
          <w:rFonts w:ascii="Tahoma" w:hAnsi="Tahoma" w:cs="Tahoma"/>
          <w:sz w:val="24"/>
          <w:szCs w:val="24"/>
          <w:lang w:val="pl-PL"/>
        </w:rPr>
        <w:t xml:space="preserve">Redovitim plaćanjem članarine smatra se plaćanje računa </w:t>
      </w:r>
      <w:r w:rsidR="00742ED0" w:rsidRPr="00E85011">
        <w:rPr>
          <w:rFonts w:ascii="Tahoma" w:hAnsi="Tahoma" w:cs="Tahoma"/>
          <w:sz w:val="24"/>
          <w:szCs w:val="24"/>
          <w:lang w:val="pl-PL"/>
        </w:rPr>
        <w:t>za članarinu po dospijeću.</w:t>
      </w:r>
      <w:r w:rsidRPr="00E85011">
        <w:rPr>
          <w:rFonts w:ascii="Tahoma" w:hAnsi="Tahoma" w:cs="Tahoma"/>
          <w:sz w:val="24"/>
          <w:szCs w:val="24"/>
          <w:lang w:val="pl-PL"/>
        </w:rPr>
        <w:t xml:space="preserve"> </w:t>
      </w:r>
    </w:p>
    <w:p w14:paraId="622F798D" w14:textId="075BFDDE" w:rsidR="0047145B" w:rsidRPr="00E85011" w:rsidRDefault="0047145B" w:rsidP="0047145B">
      <w:pPr>
        <w:jc w:val="both"/>
        <w:rPr>
          <w:rFonts w:ascii="Tahoma" w:hAnsi="Tahoma" w:cs="Tahoma"/>
          <w:sz w:val="24"/>
          <w:szCs w:val="24"/>
          <w:lang w:val="pl-PL"/>
        </w:rPr>
      </w:pPr>
      <w:r w:rsidRPr="00E85011">
        <w:rPr>
          <w:rFonts w:ascii="Tahoma" w:hAnsi="Tahoma" w:cs="Tahoma"/>
          <w:color w:val="FF0000"/>
          <w:sz w:val="24"/>
          <w:szCs w:val="24"/>
          <w:lang w:val="pl-PL"/>
        </w:rPr>
        <w:lastRenderedPageBreak/>
        <w:tab/>
      </w:r>
      <w:r w:rsidRPr="00E85011">
        <w:rPr>
          <w:rFonts w:ascii="Tahoma" w:hAnsi="Tahoma" w:cs="Tahoma"/>
          <w:sz w:val="24"/>
          <w:szCs w:val="24"/>
          <w:lang w:val="pl-PL"/>
        </w:rPr>
        <w:t>Iznimno od stavka 4. ovog članka redovitim plaćanjem članarine smatra se plaćanje najmanje jedne članarine za kalendarsku godinu u slučaju kada škola ima opravdani razlog za neplaćanje</w:t>
      </w:r>
      <w:r w:rsidR="00E85011" w:rsidRPr="00E85011">
        <w:rPr>
          <w:rFonts w:ascii="Tahoma" w:hAnsi="Tahoma" w:cs="Tahoma"/>
          <w:sz w:val="24"/>
          <w:szCs w:val="24"/>
          <w:lang w:val="pl-PL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o čemu je dužna dostaviti pisanu izjavu elektroničkim putem na e-mail</w:t>
      </w:r>
      <w:r w:rsidR="00E85011" w:rsidRPr="00E85011">
        <w:rPr>
          <w:rFonts w:ascii="Tahoma" w:hAnsi="Tahoma" w:cs="Tahoma"/>
          <w:sz w:val="24"/>
          <w:szCs w:val="24"/>
          <w:lang w:val="pl-PL"/>
        </w:rPr>
        <w:t xml:space="preserve"> HZOŠ</w:t>
      </w:r>
      <w:r w:rsidRPr="00E85011">
        <w:rPr>
          <w:rFonts w:ascii="Tahoma" w:hAnsi="Tahoma" w:cs="Tahoma"/>
          <w:sz w:val="24"/>
          <w:szCs w:val="24"/>
          <w:lang w:val="pl-PL"/>
        </w:rPr>
        <w:t>.</w:t>
      </w:r>
    </w:p>
    <w:p w14:paraId="52570DA8" w14:textId="3DA8BB90" w:rsidR="0047145B" w:rsidRPr="00E85011" w:rsidRDefault="0047145B" w:rsidP="0047145B">
      <w:pPr>
        <w:jc w:val="both"/>
        <w:rPr>
          <w:rFonts w:ascii="Tahoma" w:hAnsi="Tahoma" w:cs="Tahoma"/>
          <w:strike/>
          <w:sz w:val="24"/>
          <w:szCs w:val="24"/>
          <w:lang w:val="pl-PL"/>
        </w:rPr>
      </w:pPr>
      <w:r w:rsidRPr="00E85011">
        <w:rPr>
          <w:rFonts w:ascii="Tahoma" w:hAnsi="Tahoma" w:cs="Tahoma"/>
          <w:sz w:val="24"/>
          <w:szCs w:val="24"/>
          <w:lang w:val="pl-PL"/>
        </w:rPr>
        <w:tab/>
        <w:t xml:space="preserve">Obavijest o neredovitom plaćanju članarine </w:t>
      </w:r>
      <w:r w:rsidR="00BD1D4F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pl-PL"/>
        </w:rPr>
        <w:t xml:space="preserve"> će dostaviti </w:t>
      </w:r>
      <w:r w:rsidR="00894F64" w:rsidRPr="00E85011">
        <w:rPr>
          <w:rFonts w:ascii="Tahoma" w:hAnsi="Tahoma" w:cs="Tahoma"/>
          <w:sz w:val="24"/>
          <w:szCs w:val="24"/>
          <w:lang w:val="pl-PL"/>
        </w:rPr>
        <w:t>članici</w:t>
      </w:r>
      <w:r w:rsidRPr="00E85011">
        <w:rPr>
          <w:rFonts w:ascii="Tahoma" w:hAnsi="Tahoma" w:cs="Tahoma"/>
          <w:sz w:val="24"/>
          <w:szCs w:val="24"/>
          <w:lang w:val="pl-PL"/>
        </w:rPr>
        <w:t xml:space="preserve"> </w:t>
      </w:r>
      <w:r w:rsidR="00894F64" w:rsidRPr="00E85011">
        <w:rPr>
          <w:rFonts w:ascii="Tahoma" w:hAnsi="Tahoma" w:cs="Tahoma"/>
          <w:sz w:val="24"/>
          <w:szCs w:val="24"/>
          <w:lang w:val="pl-PL"/>
        </w:rPr>
        <w:t>nakon što utvrdi da članica nije podmirila račun, po dospijeću, te će postupiti sukladno članku 10. ovoga Statuta.</w:t>
      </w:r>
    </w:p>
    <w:p w14:paraId="15F33179" w14:textId="660C9C3D" w:rsidR="008927DA" w:rsidRPr="00E85011" w:rsidRDefault="008927DA" w:rsidP="008927DA">
      <w:pPr>
        <w:jc w:val="both"/>
        <w:rPr>
          <w:rFonts w:ascii="Tahoma" w:hAnsi="Tahoma" w:cs="Tahoma"/>
          <w:sz w:val="24"/>
          <w:szCs w:val="24"/>
          <w:lang w:val="hr-HR"/>
        </w:rPr>
      </w:pPr>
    </w:p>
    <w:p w14:paraId="09E48743" w14:textId="77777777" w:rsidR="0047145B" w:rsidRPr="00E85011" w:rsidRDefault="0047145B" w:rsidP="0047145B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10.</w:t>
      </w:r>
    </w:p>
    <w:p w14:paraId="1F25BC61" w14:textId="2C3FF8A2" w:rsidR="0047145B" w:rsidRPr="00E85011" w:rsidRDefault="0047145B" w:rsidP="0047145B">
      <w:pPr>
        <w:rPr>
          <w:rFonts w:ascii="Tahoma" w:hAnsi="Tahoma" w:cs="Tahoma"/>
          <w:sz w:val="24"/>
          <w:szCs w:val="24"/>
          <w:lang w:val="pl-PL"/>
        </w:rPr>
      </w:pPr>
      <w:r w:rsidRPr="00E85011">
        <w:rPr>
          <w:rFonts w:ascii="Tahoma" w:hAnsi="Tahoma" w:cs="Tahoma"/>
          <w:b/>
          <w:sz w:val="24"/>
          <w:szCs w:val="24"/>
          <w:lang w:val="hr-HR"/>
        </w:rPr>
        <w:tab/>
      </w:r>
      <w:r w:rsidRPr="00E85011">
        <w:rPr>
          <w:rFonts w:ascii="Tahoma" w:hAnsi="Tahoma" w:cs="Tahoma"/>
          <w:sz w:val="24"/>
          <w:szCs w:val="24"/>
        </w:rPr>
        <w:t>Č</w:t>
      </w:r>
      <w:r w:rsidRPr="00E85011">
        <w:rPr>
          <w:rFonts w:ascii="Tahoma" w:hAnsi="Tahoma" w:cs="Tahoma"/>
          <w:sz w:val="24"/>
          <w:szCs w:val="24"/>
          <w:lang w:val="pl-PL"/>
        </w:rPr>
        <w:t xml:space="preserve">lanstvo u </w:t>
      </w:r>
      <w:r w:rsidR="00FC62A2" w:rsidRPr="00E85011">
        <w:rPr>
          <w:rFonts w:ascii="Tahoma" w:hAnsi="Tahoma" w:cs="Tahoma"/>
          <w:sz w:val="24"/>
          <w:szCs w:val="24"/>
          <w:lang w:val="pl-PL"/>
        </w:rPr>
        <w:t>HZOŠ-u</w:t>
      </w:r>
      <w:r w:rsidRPr="00E85011">
        <w:rPr>
          <w:rFonts w:ascii="Tahoma" w:hAnsi="Tahoma" w:cs="Tahoma"/>
          <w:sz w:val="24"/>
          <w:szCs w:val="24"/>
          <w:lang w:val="pl-PL"/>
        </w:rPr>
        <w:t xml:space="preserve"> može prestati:</w:t>
      </w:r>
    </w:p>
    <w:p w14:paraId="53B341C2" w14:textId="77777777" w:rsidR="00E85011" w:rsidRDefault="00E85011" w:rsidP="00E85011">
      <w:pPr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sz w:val="24"/>
          <w:szCs w:val="24"/>
        </w:rPr>
        <w:t>-</w:t>
      </w:r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47145B" w:rsidRPr="00E85011">
        <w:rPr>
          <w:rFonts w:ascii="Tahoma" w:hAnsi="Tahoma" w:cs="Tahoma"/>
          <w:sz w:val="24"/>
          <w:szCs w:val="24"/>
        </w:rPr>
        <w:t>istupanjem</w:t>
      </w:r>
      <w:proofErr w:type="spellEnd"/>
      <w:r w:rsidR="0047145B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47145B" w:rsidRPr="00E85011">
        <w:rPr>
          <w:rFonts w:ascii="Tahoma" w:hAnsi="Tahoma" w:cs="Tahoma"/>
          <w:sz w:val="24"/>
          <w:szCs w:val="24"/>
        </w:rPr>
        <w:t>iz</w:t>
      </w:r>
      <w:proofErr w:type="spellEnd"/>
      <w:r w:rsidR="0047145B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47145B" w:rsidRPr="00E85011">
        <w:rPr>
          <w:rFonts w:ascii="Tahoma" w:hAnsi="Tahoma" w:cs="Tahoma"/>
          <w:sz w:val="24"/>
          <w:szCs w:val="24"/>
        </w:rPr>
        <w:t>članstva</w:t>
      </w:r>
      <w:proofErr w:type="spellEnd"/>
    </w:p>
    <w:p w14:paraId="1707DC20" w14:textId="38F964FB" w:rsidR="0047145B" w:rsidRPr="00E85011" w:rsidRDefault="00E85011" w:rsidP="00E8501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proofErr w:type="spellStart"/>
      <w:r w:rsidR="0047145B" w:rsidRPr="00E85011">
        <w:rPr>
          <w:rFonts w:ascii="Tahoma" w:hAnsi="Tahoma" w:cs="Tahoma"/>
          <w:sz w:val="24"/>
          <w:szCs w:val="24"/>
        </w:rPr>
        <w:t>isključenjem</w:t>
      </w:r>
      <w:proofErr w:type="spellEnd"/>
      <w:r w:rsidR="0047145B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47145B" w:rsidRPr="00E85011">
        <w:rPr>
          <w:rFonts w:ascii="Tahoma" w:hAnsi="Tahoma" w:cs="Tahoma"/>
          <w:sz w:val="24"/>
          <w:szCs w:val="24"/>
        </w:rPr>
        <w:t>iz</w:t>
      </w:r>
      <w:proofErr w:type="spellEnd"/>
      <w:r w:rsidR="0047145B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47145B" w:rsidRPr="00E85011">
        <w:rPr>
          <w:rFonts w:ascii="Tahoma" w:hAnsi="Tahoma" w:cs="Tahoma"/>
          <w:sz w:val="24"/>
          <w:szCs w:val="24"/>
        </w:rPr>
        <w:t>članstva</w:t>
      </w:r>
      <w:proofErr w:type="spellEnd"/>
      <w:r w:rsidR="0047145B" w:rsidRPr="00E85011">
        <w:rPr>
          <w:rFonts w:ascii="Tahoma" w:hAnsi="Tahoma" w:cs="Tahoma"/>
          <w:sz w:val="24"/>
          <w:szCs w:val="24"/>
        </w:rPr>
        <w:t>.</w:t>
      </w:r>
    </w:p>
    <w:p w14:paraId="23946E06" w14:textId="77777777" w:rsidR="0047145B" w:rsidRPr="00E85011" w:rsidRDefault="0047145B" w:rsidP="0047145B">
      <w:pPr>
        <w:ind w:firstLine="360"/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sz w:val="24"/>
          <w:szCs w:val="24"/>
        </w:rPr>
        <w:t xml:space="preserve">     </w:t>
      </w:r>
      <w:proofErr w:type="spellStart"/>
      <w:r w:rsidRPr="00E85011">
        <w:rPr>
          <w:rFonts w:ascii="Tahoma" w:hAnsi="Tahoma" w:cs="Tahoma"/>
          <w:sz w:val="24"/>
          <w:szCs w:val="24"/>
        </w:rPr>
        <w:t>Svaka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članica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može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istupiti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iz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članstva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. </w:t>
      </w:r>
    </w:p>
    <w:p w14:paraId="104DB114" w14:textId="13FD39C8" w:rsidR="0047145B" w:rsidRPr="00E85011" w:rsidRDefault="0047145B" w:rsidP="0047145B">
      <w:pPr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sz w:val="24"/>
          <w:szCs w:val="24"/>
        </w:rPr>
        <w:tab/>
      </w:r>
      <w:proofErr w:type="spellStart"/>
      <w:r w:rsidRPr="00E85011">
        <w:rPr>
          <w:rFonts w:ascii="Tahoma" w:hAnsi="Tahoma" w:cs="Tahoma"/>
          <w:sz w:val="24"/>
          <w:szCs w:val="24"/>
        </w:rPr>
        <w:t>Članstvo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u </w:t>
      </w:r>
      <w:r w:rsidR="00FC62A2" w:rsidRPr="00E85011">
        <w:rPr>
          <w:rFonts w:ascii="Tahoma" w:hAnsi="Tahoma" w:cs="Tahoma"/>
          <w:sz w:val="24"/>
          <w:szCs w:val="24"/>
        </w:rPr>
        <w:t xml:space="preserve">HZOŠ-u </w:t>
      </w:r>
      <w:proofErr w:type="spellStart"/>
      <w:r w:rsidRPr="00E85011">
        <w:rPr>
          <w:rFonts w:ascii="Tahoma" w:hAnsi="Tahoma" w:cs="Tahoma"/>
          <w:sz w:val="24"/>
          <w:szCs w:val="24"/>
        </w:rPr>
        <w:t>prestaje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dostavom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pisane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izjave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članice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o </w:t>
      </w:r>
      <w:proofErr w:type="spellStart"/>
      <w:r w:rsidRPr="00E85011">
        <w:rPr>
          <w:rFonts w:ascii="Tahoma" w:hAnsi="Tahoma" w:cs="Tahoma"/>
          <w:sz w:val="24"/>
          <w:szCs w:val="24"/>
        </w:rPr>
        <w:t>istupanju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iz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članstva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. </w:t>
      </w:r>
    </w:p>
    <w:p w14:paraId="56F86913" w14:textId="28F4C255" w:rsidR="00245372" w:rsidRPr="00E85011" w:rsidRDefault="0047145B" w:rsidP="00245372">
      <w:pPr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sz w:val="24"/>
          <w:szCs w:val="24"/>
        </w:rPr>
        <w:tab/>
      </w:r>
      <w:proofErr w:type="spellStart"/>
      <w:r w:rsidRPr="00E85011">
        <w:rPr>
          <w:rFonts w:ascii="Tahoma" w:hAnsi="Tahoma" w:cs="Tahoma"/>
          <w:sz w:val="24"/>
          <w:szCs w:val="24"/>
        </w:rPr>
        <w:t>Članica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C62A2" w:rsidRPr="00E85011">
        <w:rPr>
          <w:rFonts w:ascii="Tahoma" w:hAnsi="Tahoma" w:cs="Tahoma"/>
          <w:sz w:val="24"/>
          <w:szCs w:val="24"/>
        </w:rPr>
        <w:t>može</w:t>
      </w:r>
      <w:proofErr w:type="spellEnd"/>
      <w:r w:rsidR="00FC62A2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C62A2" w:rsidRPr="00E85011">
        <w:rPr>
          <w:rFonts w:ascii="Tahoma" w:hAnsi="Tahoma" w:cs="Tahoma"/>
          <w:sz w:val="24"/>
          <w:szCs w:val="24"/>
        </w:rPr>
        <w:t>biti</w:t>
      </w:r>
      <w:proofErr w:type="spellEnd"/>
      <w:r w:rsidR="00FC62A2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C62A2" w:rsidRPr="00E85011">
        <w:rPr>
          <w:rFonts w:ascii="Tahoma" w:hAnsi="Tahoma" w:cs="Tahoma"/>
          <w:sz w:val="24"/>
          <w:szCs w:val="24"/>
        </w:rPr>
        <w:t>isključena</w:t>
      </w:r>
      <w:proofErr w:type="spellEnd"/>
      <w:r w:rsidR="00FC62A2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C62A2" w:rsidRPr="00E85011">
        <w:rPr>
          <w:rFonts w:ascii="Tahoma" w:hAnsi="Tahoma" w:cs="Tahoma"/>
          <w:sz w:val="24"/>
          <w:szCs w:val="24"/>
        </w:rPr>
        <w:t>iz</w:t>
      </w:r>
      <w:proofErr w:type="spellEnd"/>
      <w:r w:rsidR="00FC62A2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C62A2" w:rsidRPr="00E85011">
        <w:rPr>
          <w:rFonts w:ascii="Tahoma" w:hAnsi="Tahoma" w:cs="Tahoma"/>
          <w:sz w:val="24"/>
          <w:szCs w:val="24"/>
        </w:rPr>
        <w:t>članstva</w:t>
      </w:r>
      <w:proofErr w:type="spellEnd"/>
      <w:r w:rsidR="00FC62A2" w:rsidRPr="00E85011">
        <w:rPr>
          <w:rFonts w:ascii="Tahoma" w:hAnsi="Tahoma" w:cs="Tahoma"/>
          <w:sz w:val="24"/>
          <w:szCs w:val="24"/>
        </w:rPr>
        <w:t xml:space="preserve"> u </w:t>
      </w:r>
      <w:r w:rsidR="00BD1D4F" w:rsidRPr="00E85011">
        <w:rPr>
          <w:rFonts w:ascii="Tahoma" w:hAnsi="Tahoma" w:cs="Tahoma"/>
          <w:sz w:val="24"/>
          <w:szCs w:val="24"/>
          <w:lang w:val="hr-HR"/>
        </w:rPr>
        <w:t>HZOŠ</w:t>
      </w:r>
      <w:r w:rsidR="00E85011">
        <w:rPr>
          <w:rFonts w:ascii="Tahoma" w:hAnsi="Tahoma" w:cs="Tahoma"/>
          <w:sz w:val="24"/>
          <w:szCs w:val="24"/>
          <w:lang w:val="hr-HR"/>
        </w:rPr>
        <w:t>:</w:t>
      </w:r>
      <w:r w:rsidR="00FC62A2" w:rsidRPr="00E85011">
        <w:rPr>
          <w:rFonts w:ascii="Tahoma" w:hAnsi="Tahoma" w:cs="Tahoma"/>
          <w:sz w:val="24"/>
          <w:szCs w:val="24"/>
        </w:rPr>
        <w:t xml:space="preserve"> </w:t>
      </w:r>
    </w:p>
    <w:p w14:paraId="4502FD76" w14:textId="737E69A5" w:rsidR="00245372" w:rsidRPr="00E85011" w:rsidRDefault="00245372" w:rsidP="00245372">
      <w:pPr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sz w:val="24"/>
          <w:szCs w:val="24"/>
        </w:rPr>
        <w:t>-</w:t>
      </w:r>
      <w:r w:rsid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C62A2" w:rsidRPr="00E85011">
        <w:rPr>
          <w:rFonts w:ascii="Tahoma" w:hAnsi="Tahoma" w:cs="Tahoma"/>
          <w:sz w:val="24"/>
          <w:szCs w:val="24"/>
        </w:rPr>
        <w:t>ako</w:t>
      </w:r>
      <w:proofErr w:type="spellEnd"/>
      <w:r w:rsidR="00FC62A2" w:rsidRPr="00E85011">
        <w:rPr>
          <w:rFonts w:ascii="Tahoma" w:hAnsi="Tahoma" w:cs="Tahoma"/>
          <w:sz w:val="24"/>
          <w:szCs w:val="24"/>
        </w:rPr>
        <w:t xml:space="preserve"> ne </w:t>
      </w:r>
      <w:proofErr w:type="spellStart"/>
      <w:r w:rsidR="00FC62A2" w:rsidRPr="00E85011">
        <w:rPr>
          <w:rFonts w:ascii="Tahoma" w:hAnsi="Tahoma" w:cs="Tahoma"/>
          <w:sz w:val="24"/>
          <w:szCs w:val="24"/>
        </w:rPr>
        <w:t>plati</w:t>
      </w:r>
      <w:proofErr w:type="spellEnd"/>
      <w:r w:rsidR="00FC62A2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C62A2" w:rsidRPr="00E85011">
        <w:rPr>
          <w:rFonts w:ascii="Tahoma" w:hAnsi="Tahoma" w:cs="Tahoma"/>
          <w:sz w:val="24"/>
          <w:szCs w:val="24"/>
        </w:rPr>
        <w:t>članarinu</w:t>
      </w:r>
      <w:proofErr w:type="spellEnd"/>
      <w:r w:rsidR="00FC62A2" w:rsidRPr="00E85011">
        <w:rPr>
          <w:rFonts w:ascii="Tahoma" w:hAnsi="Tahoma" w:cs="Tahoma"/>
          <w:sz w:val="24"/>
          <w:szCs w:val="24"/>
        </w:rPr>
        <w:t xml:space="preserve"> po </w:t>
      </w:r>
      <w:proofErr w:type="spellStart"/>
      <w:r w:rsidR="00FC62A2" w:rsidRPr="00E85011">
        <w:rPr>
          <w:rFonts w:ascii="Tahoma" w:hAnsi="Tahoma" w:cs="Tahoma"/>
          <w:sz w:val="24"/>
          <w:szCs w:val="24"/>
        </w:rPr>
        <w:t>dospijeću</w:t>
      </w:r>
      <w:proofErr w:type="spellEnd"/>
      <w:r w:rsidR="00FC62A2" w:rsidRPr="00E85011">
        <w:rPr>
          <w:rFonts w:ascii="Tahoma" w:hAnsi="Tahoma" w:cs="Tahoma"/>
          <w:sz w:val="24"/>
          <w:szCs w:val="24"/>
        </w:rPr>
        <w:t>,</w:t>
      </w:r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osim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ako je škola imala opravdani razlog za neplaćanje članarine te je o tome dostavila pisanu izjavu</w:t>
      </w:r>
      <w:r w:rsidR="00E85011">
        <w:rPr>
          <w:rFonts w:ascii="Tahoma" w:hAnsi="Tahoma" w:cs="Tahoma"/>
          <w:sz w:val="24"/>
          <w:szCs w:val="24"/>
          <w:lang w:val="pl-PL"/>
        </w:rPr>
        <w:t xml:space="preserve"> HZOŠ</w:t>
      </w:r>
      <w:r w:rsidRPr="00E85011">
        <w:rPr>
          <w:rFonts w:ascii="Tahoma" w:hAnsi="Tahoma" w:cs="Tahoma"/>
          <w:sz w:val="24"/>
          <w:szCs w:val="24"/>
          <w:lang w:val="pl-PL"/>
        </w:rPr>
        <w:t xml:space="preserve"> </w:t>
      </w:r>
    </w:p>
    <w:p w14:paraId="0F8EF807" w14:textId="53A7D33B" w:rsidR="0047145B" w:rsidRPr="00E85011" w:rsidRDefault="00245372" w:rsidP="0047145B">
      <w:pPr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sz w:val="24"/>
          <w:szCs w:val="24"/>
        </w:rPr>
        <w:t xml:space="preserve"> -</w:t>
      </w:r>
      <w:r w:rsid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ako</w:t>
      </w:r>
      <w:proofErr w:type="spellEnd"/>
      <w:r w:rsidR="0047145B" w:rsidRPr="00E85011">
        <w:rPr>
          <w:rFonts w:ascii="Tahoma" w:hAnsi="Tahoma" w:cs="Tahoma"/>
          <w:sz w:val="24"/>
          <w:szCs w:val="24"/>
        </w:rPr>
        <w:t xml:space="preserve"> se ne </w:t>
      </w:r>
      <w:proofErr w:type="spellStart"/>
      <w:r w:rsidR="0047145B" w:rsidRPr="00E85011">
        <w:rPr>
          <w:rFonts w:ascii="Tahoma" w:hAnsi="Tahoma" w:cs="Tahoma"/>
          <w:sz w:val="24"/>
          <w:szCs w:val="24"/>
        </w:rPr>
        <w:t>pridržava</w:t>
      </w:r>
      <w:proofErr w:type="spellEnd"/>
      <w:r w:rsidR="0047145B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47145B" w:rsidRPr="00E85011">
        <w:rPr>
          <w:rFonts w:ascii="Tahoma" w:hAnsi="Tahoma" w:cs="Tahoma"/>
          <w:sz w:val="24"/>
          <w:szCs w:val="24"/>
        </w:rPr>
        <w:t>odredbi</w:t>
      </w:r>
      <w:proofErr w:type="spellEnd"/>
      <w:r w:rsidR="0047145B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47145B" w:rsidRPr="00E85011">
        <w:rPr>
          <w:rFonts w:ascii="Tahoma" w:hAnsi="Tahoma" w:cs="Tahoma"/>
          <w:sz w:val="24"/>
          <w:szCs w:val="24"/>
        </w:rPr>
        <w:t>Sporazuma</w:t>
      </w:r>
      <w:proofErr w:type="spellEnd"/>
      <w:r w:rsidR="0047145B" w:rsidRPr="00E85011">
        <w:rPr>
          <w:rFonts w:ascii="Tahoma" w:hAnsi="Tahoma" w:cs="Tahoma"/>
          <w:sz w:val="24"/>
          <w:szCs w:val="24"/>
        </w:rPr>
        <w:t xml:space="preserve"> o </w:t>
      </w:r>
      <w:proofErr w:type="spellStart"/>
      <w:r w:rsidR="0047145B" w:rsidRPr="00E85011">
        <w:rPr>
          <w:rFonts w:ascii="Tahoma" w:hAnsi="Tahoma" w:cs="Tahoma"/>
          <w:sz w:val="24"/>
          <w:szCs w:val="24"/>
        </w:rPr>
        <w:t>udruživanju</w:t>
      </w:r>
      <w:proofErr w:type="spellEnd"/>
      <w:r w:rsidR="0047145B" w:rsidRPr="00E85011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47145B" w:rsidRPr="00E85011">
        <w:rPr>
          <w:rFonts w:ascii="Tahoma" w:hAnsi="Tahoma" w:cs="Tahoma"/>
          <w:sz w:val="24"/>
          <w:szCs w:val="24"/>
        </w:rPr>
        <w:t>Statuta</w:t>
      </w:r>
      <w:proofErr w:type="spellEnd"/>
      <w:r w:rsidR="0047145B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47145B" w:rsidRPr="00E85011">
        <w:rPr>
          <w:rFonts w:ascii="Tahoma" w:hAnsi="Tahoma" w:cs="Tahoma"/>
          <w:sz w:val="24"/>
          <w:szCs w:val="24"/>
        </w:rPr>
        <w:t>ili</w:t>
      </w:r>
      <w:proofErr w:type="spellEnd"/>
      <w:r w:rsidR="0047145B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47145B" w:rsidRPr="00E85011">
        <w:rPr>
          <w:rFonts w:ascii="Tahoma" w:hAnsi="Tahoma" w:cs="Tahoma"/>
          <w:sz w:val="24"/>
          <w:szCs w:val="24"/>
        </w:rPr>
        <w:t>drugih</w:t>
      </w:r>
      <w:proofErr w:type="spellEnd"/>
      <w:r w:rsidR="0047145B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47145B" w:rsidRPr="00E85011">
        <w:rPr>
          <w:rFonts w:ascii="Tahoma" w:hAnsi="Tahoma" w:cs="Tahoma"/>
          <w:sz w:val="24"/>
          <w:szCs w:val="24"/>
        </w:rPr>
        <w:t>općih</w:t>
      </w:r>
      <w:proofErr w:type="spellEnd"/>
      <w:r w:rsidR="0047145B"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47145B" w:rsidRPr="00E85011">
        <w:rPr>
          <w:rFonts w:ascii="Tahoma" w:hAnsi="Tahoma" w:cs="Tahoma"/>
          <w:sz w:val="24"/>
          <w:szCs w:val="24"/>
        </w:rPr>
        <w:t>akata</w:t>
      </w:r>
      <w:proofErr w:type="spellEnd"/>
      <w:r w:rsidR="0047145B" w:rsidRPr="00E85011">
        <w:rPr>
          <w:rFonts w:ascii="Tahoma" w:hAnsi="Tahoma" w:cs="Tahoma"/>
          <w:sz w:val="24"/>
          <w:szCs w:val="24"/>
        </w:rPr>
        <w:t xml:space="preserve"> </w:t>
      </w:r>
      <w:r w:rsidR="00D82A7D" w:rsidRPr="00E85011">
        <w:rPr>
          <w:rFonts w:ascii="Tahoma" w:hAnsi="Tahoma" w:cs="Tahoma"/>
          <w:sz w:val="24"/>
          <w:szCs w:val="24"/>
          <w:lang w:val="hr-HR"/>
        </w:rPr>
        <w:t>HZOŠ</w:t>
      </w:r>
    </w:p>
    <w:p w14:paraId="4B9E267A" w14:textId="2C404D50" w:rsidR="00245372" w:rsidRPr="00E85011" w:rsidRDefault="00245372" w:rsidP="0047145B">
      <w:pPr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sz w:val="24"/>
          <w:szCs w:val="24"/>
        </w:rPr>
        <w:t>-</w:t>
      </w:r>
      <w:r w:rsid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iz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ostalih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razloga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o </w:t>
      </w:r>
      <w:proofErr w:type="spellStart"/>
      <w:r w:rsidR="00E85011">
        <w:rPr>
          <w:rFonts w:ascii="Tahoma" w:hAnsi="Tahoma" w:cs="Tahoma"/>
          <w:sz w:val="24"/>
          <w:szCs w:val="24"/>
        </w:rPr>
        <w:t>k</w:t>
      </w:r>
      <w:r w:rsidRPr="00E85011">
        <w:rPr>
          <w:rFonts w:ascii="Tahoma" w:hAnsi="Tahoma" w:cs="Tahoma"/>
          <w:sz w:val="24"/>
          <w:szCs w:val="24"/>
        </w:rPr>
        <w:t>ojima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odlučuje</w:t>
      </w:r>
      <w:proofErr w:type="spellEnd"/>
      <w:r w:rsidRPr="00E850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ravnatelj</w:t>
      </w:r>
      <w:proofErr w:type="spellEnd"/>
      <w:r w:rsidR="00062DC2" w:rsidRPr="00E85011">
        <w:rPr>
          <w:rFonts w:ascii="Tahoma" w:hAnsi="Tahoma" w:cs="Tahoma"/>
          <w:sz w:val="24"/>
          <w:szCs w:val="24"/>
        </w:rPr>
        <w:t>.</w:t>
      </w:r>
    </w:p>
    <w:p w14:paraId="1FEE3CCE" w14:textId="5B652B6C" w:rsidR="00EE4DA1" w:rsidRPr="00E85011" w:rsidRDefault="0047145B" w:rsidP="0047145B">
      <w:pPr>
        <w:rPr>
          <w:rFonts w:ascii="Tahoma" w:hAnsi="Tahoma" w:cs="Tahoma"/>
          <w:sz w:val="24"/>
          <w:szCs w:val="24"/>
          <w:lang w:val="pl-PL"/>
        </w:rPr>
      </w:pPr>
      <w:r w:rsidRPr="00E85011">
        <w:rPr>
          <w:rFonts w:ascii="Tahoma" w:hAnsi="Tahoma" w:cs="Tahoma"/>
          <w:sz w:val="24"/>
          <w:szCs w:val="24"/>
        </w:rPr>
        <w:tab/>
      </w:r>
      <w:r w:rsidRPr="00E85011">
        <w:rPr>
          <w:rFonts w:ascii="Tahoma" w:hAnsi="Tahoma" w:cs="Tahoma"/>
          <w:sz w:val="24"/>
          <w:szCs w:val="24"/>
          <w:lang w:val="pl-PL"/>
        </w:rPr>
        <w:t xml:space="preserve">Odluku o isključenju u slučaju iz stavka 4. ovog članka donosi </w:t>
      </w:r>
      <w:r w:rsidR="000137CF" w:rsidRPr="00E85011">
        <w:rPr>
          <w:rFonts w:ascii="Tahoma" w:hAnsi="Tahoma" w:cs="Tahoma"/>
          <w:sz w:val="24"/>
          <w:szCs w:val="24"/>
          <w:lang w:val="pl-PL"/>
        </w:rPr>
        <w:t>r</w:t>
      </w:r>
      <w:r w:rsidR="00EE4DA1" w:rsidRPr="00E85011">
        <w:rPr>
          <w:rFonts w:ascii="Tahoma" w:hAnsi="Tahoma" w:cs="Tahoma"/>
          <w:sz w:val="24"/>
          <w:szCs w:val="24"/>
          <w:lang w:val="pl-PL"/>
        </w:rPr>
        <w:t>avnatelj</w:t>
      </w:r>
      <w:r w:rsidR="00062DC2" w:rsidRPr="00E85011">
        <w:rPr>
          <w:rFonts w:ascii="Tahoma" w:hAnsi="Tahoma" w:cs="Tahoma"/>
          <w:sz w:val="24"/>
          <w:szCs w:val="24"/>
          <w:lang w:val="pl-PL"/>
        </w:rPr>
        <w:t>.</w:t>
      </w:r>
    </w:p>
    <w:p w14:paraId="7ACDDB03" w14:textId="0278BCD4" w:rsidR="0047145B" w:rsidRPr="00E85011" w:rsidRDefault="00EE4DA1" w:rsidP="00EE4DA1">
      <w:pPr>
        <w:ind w:firstLine="708"/>
        <w:rPr>
          <w:rFonts w:ascii="Tahoma" w:hAnsi="Tahoma" w:cs="Tahoma"/>
          <w:sz w:val="24"/>
          <w:szCs w:val="24"/>
          <w:lang w:val="pl-PL"/>
        </w:rPr>
      </w:pPr>
      <w:r w:rsidRPr="00E85011">
        <w:rPr>
          <w:rFonts w:ascii="Tahoma" w:hAnsi="Tahoma" w:cs="Tahoma"/>
          <w:sz w:val="24"/>
          <w:szCs w:val="24"/>
          <w:lang w:val="pl-PL"/>
        </w:rPr>
        <w:t xml:space="preserve">O prigovoru članice na Odluku iz stavka 5. ovoga članka Statuta odlučuje Upravno vijeće u roku od 30 dana od dana zaprimanja prigovora u </w:t>
      </w:r>
      <w:r w:rsidR="00D82A7D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pl-PL"/>
        </w:rPr>
        <w:t>, bilo elektroničkim putem ili putem zemaljske pošte.</w:t>
      </w:r>
    </w:p>
    <w:p w14:paraId="46580451" w14:textId="6CB8AB2D" w:rsidR="0047145B" w:rsidRPr="00E85011" w:rsidRDefault="0047145B" w:rsidP="0047145B">
      <w:pPr>
        <w:rPr>
          <w:rFonts w:ascii="Tahoma" w:hAnsi="Tahoma" w:cs="Tahoma"/>
          <w:sz w:val="24"/>
          <w:szCs w:val="24"/>
          <w:lang w:val="pl-PL"/>
        </w:rPr>
      </w:pPr>
      <w:r w:rsidRPr="00E85011">
        <w:rPr>
          <w:rFonts w:ascii="Tahoma" w:hAnsi="Tahoma" w:cs="Tahoma"/>
          <w:sz w:val="24"/>
          <w:szCs w:val="24"/>
          <w:lang w:val="pl-PL"/>
        </w:rPr>
        <w:tab/>
        <w:t xml:space="preserve">Isključenoj članici članstvo prestaje danom dostave odluke </w:t>
      </w:r>
      <w:r w:rsidR="00EE4DA1" w:rsidRPr="00E85011">
        <w:rPr>
          <w:rFonts w:ascii="Tahoma" w:hAnsi="Tahoma" w:cs="Tahoma"/>
          <w:sz w:val="24"/>
          <w:szCs w:val="24"/>
          <w:lang w:val="pl-PL"/>
        </w:rPr>
        <w:t xml:space="preserve">ravnatelja </w:t>
      </w:r>
      <w:r w:rsidRPr="00E85011">
        <w:rPr>
          <w:rFonts w:ascii="Tahoma" w:hAnsi="Tahoma" w:cs="Tahoma"/>
          <w:sz w:val="24"/>
          <w:szCs w:val="24"/>
          <w:lang w:val="pl-PL"/>
        </w:rPr>
        <w:t>o isključenju iz članstva</w:t>
      </w:r>
      <w:r w:rsidR="00D82A7D" w:rsidRPr="00E85011">
        <w:rPr>
          <w:rFonts w:ascii="Tahoma" w:hAnsi="Tahoma" w:cs="Tahoma"/>
          <w:sz w:val="24"/>
          <w:szCs w:val="24"/>
          <w:lang w:val="pl-PL"/>
        </w:rPr>
        <w:t xml:space="preserve"> </w:t>
      </w:r>
      <w:r w:rsidR="00D82A7D" w:rsidRPr="00E85011">
        <w:rPr>
          <w:rFonts w:ascii="Tahoma" w:hAnsi="Tahoma" w:cs="Tahoma"/>
          <w:sz w:val="24"/>
          <w:szCs w:val="24"/>
          <w:lang w:val="hr-HR"/>
        </w:rPr>
        <w:t>HZOŠ</w:t>
      </w:r>
      <w:r w:rsidR="00EE4DA1" w:rsidRPr="00E85011">
        <w:rPr>
          <w:rFonts w:ascii="Tahoma" w:hAnsi="Tahoma" w:cs="Tahoma"/>
          <w:sz w:val="24"/>
          <w:szCs w:val="24"/>
          <w:lang w:val="pl-PL"/>
        </w:rPr>
        <w:t xml:space="preserve"> odnosno odluke Upravnog vijeća o prigovoru</w:t>
      </w:r>
      <w:r w:rsidRPr="00E85011">
        <w:rPr>
          <w:rFonts w:ascii="Tahoma" w:hAnsi="Tahoma" w:cs="Tahoma"/>
          <w:sz w:val="24"/>
          <w:szCs w:val="24"/>
          <w:lang w:val="pl-PL"/>
        </w:rPr>
        <w:t>.</w:t>
      </w:r>
    </w:p>
    <w:p w14:paraId="58ED4FD2" w14:textId="0208685C" w:rsidR="004C6C64" w:rsidRPr="009C54CD" w:rsidRDefault="0047145B" w:rsidP="009C54CD">
      <w:pPr>
        <w:ind w:firstLine="708"/>
        <w:rPr>
          <w:rFonts w:ascii="Tahoma" w:hAnsi="Tahoma" w:cs="Tahoma"/>
          <w:sz w:val="24"/>
          <w:szCs w:val="24"/>
          <w:lang w:val="pl-PL"/>
        </w:rPr>
      </w:pPr>
      <w:r w:rsidRPr="00E85011">
        <w:rPr>
          <w:rFonts w:ascii="Tahoma" w:hAnsi="Tahoma" w:cs="Tahoma"/>
          <w:sz w:val="24"/>
          <w:szCs w:val="24"/>
          <w:lang w:val="pl-PL"/>
        </w:rPr>
        <w:t xml:space="preserve">Isključena članica kao i članica koja je istupila iz </w:t>
      </w:r>
      <w:r w:rsidR="00D82A7D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pl-PL"/>
        </w:rPr>
        <w:t xml:space="preserve"> može ponovno postati članicom  </w:t>
      </w:r>
      <w:r w:rsidR="00D82A7D" w:rsidRPr="00E85011">
        <w:rPr>
          <w:rFonts w:ascii="Tahoma" w:hAnsi="Tahoma" w:cs="Tahoma"/>
          <w:sz w:val="24"/>
          <w:szCs w:val="24"/>
          <w:lang w:val="hr-HR"/>
        </w:rPr>
        <w:t>HZOŠ</w:t>
      </w:r>
      <w:r w:rsidR="00D82A7D" w:rsidRPr="00E85011">
        <w:rPr>
          <w:rFonts w:ascii="Tahoma" w:hAnsi="Tahoma" w:cs="Tahoma"/>
          <w:sz w:val="24"/>
          <w:szCs w:val="24"/>
          <w:lang w:val="pl-PL"/>
        </w:rPr>
        <w:t xml:space="preserve"> </w:t>
      </w:r>
      <w:r w:rsidR="00EE4DA1" w:rsidRPr="00E85011">
        <w:rPr>
          <w:rFonts w:ascii="Tahoma" w:hAnsi="Tahoma" w:cs="Tahoma"/>
          <w:sz w:val="24"/>
          <w:szCs w:val="24"/>
          <w:lang w:val="pl-PL"/>
        </w:rPr>
        <w:t>sukladno odredbama</w:t>
      </w:r>
      <w:r w:rsidRPr="00E85011">
        <w:rPr>
          <w:rFonts w:ascii="Tahoma" w:hAnsi="Tahoma" w:cs="Tahoma"/>
          <w:sz w:val="24"/>
          <w:szCs w:val="24"/>
          <w:lang w:val="pl-PL"/>
        </w:rPr>
        <w:t xml:space="preserve"> ovog</w:t>
      </w:r>
      <w:r w:rsidR="00EE4DA1" w:rsidRPr="00E85011">
        <w:rPr>
          <w:rFonts w:ascii="Tahoma" w:hAnsi="Tahoma" w:cs="Tahoma"/>
          <w:sz w:val="24"/>
          <w:szCs w:val="24"/>
          <w:lang w:val="pl-PL"/>
        </w:rPr>
        <w:t>a</w:t>
      </w:r>
      <w:r w:rsidRPr="00E85011">
        <w:rPr>
          <w:rFonts w:ascii="Tahoma" w:hAnsi="Tahoma" w:cs="Tahoma"/>
          <w:sz w:val="24"/>
          <w:szCs w:val="24"/>
          <w:lang w:val="pl-PL"/>
        </w:rPr>
        <w:t xml:space="preserve"> Statuta.</w:t>
      </w:r>
    </w:p>
    <w:p w14:paraId="231C110B" w14:textId="77777777" w:rsidR="00B61A79" w:rsidRPr="00E85011" w:rsidRDefault="00B61A79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</w:p>
    <w:p w14:paraId="06C6A01A" w14:textId="77777777" w:rsidR="00B61A79" w:rsidRPr="00E85011" w:rsidRDefault="00B61A79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  <w:r w:rsidRPr="00E85011">
        <w:rPr>
          <w:rFonts w:ascii="Tahoma" w:hAnsi="Tahoma" w:cs="Tahoma"/>
          <w:b/>
          <w:sz w:val="24"/>
          <w:szCs w:val="24"/>
          <w:lang w:val="hr-HR"/>
        </w:rPr>
        <w:t>IV. UNUTARNJE USTROJSTVO</w:t>
      </w:r>
    </w:p>
    <w:p w14:paraId="0CF8B567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</w:p>
    <w:p w14:paraId="364662F0" w14:textId="454E5DD7" w:rsidR="005A4F4B" w:rsidRPr="00E85011" w:rsidRDefault="00B61A79" w:rsidP="005A4F4B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11.</w:t>
      </w:r>
    </w:p>
    <w:p w14:paraId="13923837" w14:textId="216B4E77" w:rsidR="006311C0" w:rsidRPr="00E85011" w:rsidRDefault="00B61A79" w:rsidP="000137CF">
      <w:pPr>
        <w:rPr>
          <w:rFonts w:ascii="Tahoma" w:hAnsi="Tahoma" w:cs="Tahoma"/>
          <w:b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Unutarnje ustrojstvo </w:t>
      </w:r>
      <w:r w:rsidR="00D82A7D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uređuje se odredbama ovog Statuta u skladu sa zakonskim odredbama. </w:t>
      </w:r>
    </w:p>
    <w:p w14:paraId="6B836447" w14:textId="77777777" w:rsidR="006311C0" w:rsidRPr="00E85011" w:rsidRDefault="006311C0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</w:p>
    <w:p w14:paraId="2AAAF0E1" w14:textId="349F1205" w:rsidR="00B61A79" w:rsidRPr="00E85011" w:rsidRDefault="00B61A79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  <w:r w:rsidRPr="00E85011">
        <w:rPr>
          <w:rFonts w:ascii="Tahoma" w:hAnsi="Tahoma" w:cs="Tahoma"/>
          <w:b/>
          <w:sz w:val="24"/>
          <w:szCs w:val="24"/>
          <w:lang w:val="hr-HR"/>
        </w:rPr>
        <w:t xml:space="preserve">V. </w:t>
      </w:r>
      <w:r w:rsidRPr="00E16020">
        <w:rPr>
          <w:rFonts w:ascii="Tahoma" w:hAnsi="Tahoma" w:cs="Tahoma"/>
          <w:b/>
          <w:sz w:val="24"/>
          <w:szCs w:val="24"/>
          <w:lang w:val="hr-HR"/>
        </w:rPr>
        <w:t>USTROJ I TIJELA</w:t>
      </w:r>
      <w:r w:rsidR="00D82A7D" w:rsidRPr="00E16020">
        <w:rPr>
          <w:rFonts w:ascii="Tahoma" w:hAnsi="Tahoma" w:cs="Tahoma"/>
          <w:b/>
          <w:sz w:val="24"/>
          <w:szCs w:val="24"/>
          <w:lang w:val="hr-HR"/>
        </w:rPr>
        <w:t xml:space="preserve"> HZOŠ</w:t>
      </w:r>
      <w:r w:rsidRPr="00E85011">
        <w:rPr>
          <w:rFonts w:ascii="Tahoma" w:hAnsi="Tahoma" w:cs="Tahoma"/>
          <w:b/>
          <w:sz w:val="24"/>
          <w:szCs w:val="24"/>
          <w:lang w:val="hr-HR"/>
        </w:rPr>
        <w:t xml:space="preserve"> </w:t>
      </w:r>
    </w:p>
    <w:p w14:paraId="7AE7AF97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</w:p>
    <w:p w14:paraId="25483B7A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12.</w:t>
      </w:r>
    </w:p>
    <w:p w14:paraId="5F1E8877" w14:textId="13FA3501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Tijela upravljanja </w:t>
      </w:r>
      <w:r w:rsidR="00E67782" w:rsidRPr="00E85011">
        <w:rPr>
          <w:rFonts w:ascii="Tahoma" w:hAnsi="Tahoma" w:cs="Tahoma"/>
          <w:sz w:val="24"/>
          <w:szCs w:val="24"/>
          <w:lang w:val="hr-HR"/>
        </w:rPr>
        <w:t xml:space="preserve">u 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D82A7D" w:rsidRPr="00E85011">
        <w:rPr>
          <w:rFonts w:ascii="Tahoma" w:hAnsi="Tahoma" w:cs="Tahoma"/>
          <w:sz w:val="24"/>
          <w:szCs w:val="24"/>
          <w:lang w:val="hr-HR"/>
        </w:rPr>
        <w:t xml:space="preserve">HZOŠ </w:t>
      </w:r>
      <w:r w:rsidRPr="00E85011">
        <w:rPr>
          <w:rFonts w:ascii="Tahoma" w:hAnsi="Tahoma" w:cs="Tahoma"/>
          <w:sz w:val="24"/>
          <w:szCs w:val="24"/>
          <w:lang w:val="hr-HR"/>
        </w:rPr>
        <w:t>su: Skupština, Upravno vijeće i ravnatelj.</w:t>
      </w:r>
    </w:p>
    <w:p w14:paraId="31663292" w14:textId="77777777" w:rsidR="00B61A79" w:rsidRPr="00E85011" w:rsidRDefault="00B61A79" w:rsidP="00B61A79">
      <w:pPr>
        <w:jc w:val="center"/>
        <w:rPr>
          <w:rFonts w:ascii="Tahoma" w:hAnsi="Tahoma" w:cs="Tahoma"/>
          <w:i/>
          <w:sz w:val="24"/>
          <w:szCs w:val="24"/>
          <w:lang w:val="hr-HR"/>
        </w:rPr>
      </w:pPr>
    </w:p>
    <w:p w14:paraId="38AECFC0" w14:textId="77777777" w:rsidR="00B61A79" w:rsidRPr="00E85011" w:rsidRDefault="00B61A79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  <w:r w:rsidRPr="00E85011">
        <w:rPr>
          <w:rFonts w:ascii="Tahoma" w:hAnsi="Tahoma" w:cs="Tahoma"/>
          <w:b/>
          <w:sz w:val="24"/>
          <w:szCs w:val="24"/>
          <w:lang w:val="hr-HR"/>
        </w:rPr>
        <w:t>Skupština</w:t>
      </w:r>
    </w:p>
    <w:p w14:paraId="04BD6E93" w14:textId="77777777" w:rsidR="007E21E7" w:rsidRDefault="007E21E7" w:rsidP="007E21E7">
      <w:pPr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                                                              </w:t>
      </w:r>
    </w:p>
    <w:p w14:paraId="256EB95E" w14:textId="1E39094D" w:rsidR="00B61A79" w:rsidRPr="00541C0F" w:rsidRDefault="007E21E7" w:rsidP="007E21E7">
      <w:pPr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                                                              </w:t>
      </w:r>
      <w:r w:rsidR="00B61A79" w:rsidRPr="00541C0F">
        <w:rPr>
          <w:rFonts w:ascii="Tahoma" w:hAnsi="Tahoma" w:cs="Tahoma"/>
          <w:sz w:val="24"/>
          <w:szCs w:val="24"/>
          <w:lang w:val="hr-HR"/>
        </w:rPr>
        <w:t>Članak 13.</w:t>
      </w:r>
    </w:p>
    <w:p w14:paraId="23CA22D1" w14:textId="67025917" w:rsidR="00B61A79" w:rsidRPr="00E85011" w:rsidRDefault="00B61A79" w:rsidP="005D38BC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Skupštinu </w:t>
      </w:r>
      <w:r w:rsidR="00D82A7D" w:rsidRPr="00E85011">
        <w:rPr>
          <w:rFonts w:ascii="Tahoma" w:hAnsi="Tahoma" w:cs="Tahoma"/>
          <w:sz w:val="24"/>
          <w:szCs w:val="24"/>
          <w:lang w:val="hr-HR"/>
        </w:rPr>
        <w:t xml:space="preserve">HZOŠ </w:t>
      </w:r>
      <w:r w:rsidRPr="00E85011">
        <w:rPr>
          <w:rFonts w:ascii="Tahoma" w:hAnsi="Tahoma" w:cs="Tahoma"/>
          <w:sz w:val="24"/>
          <w:szCs w:val="24"/>
          <w:lang w:val="hr-HR"/>
        </w:rPr>
        <w:t>(u daljnjem tekstu:</w:t>
      </w:r>
      <w:r w:rsidR="00D60F20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Skupština ) čine svi predstavnici članica sukladno članku </w:t>
      </w:r>
      <w:r w:rsidR="00361C02" w:rsidRPr="00E85011">
        <w:rPr>
          <w:rFonts w:ascii="Tahoma" w:hAnsi="Tahoma" w:cs="Tahoma"/>
          <w:sz w:val="24"/>
          <w:szCs w:val="24"/>
          <w:lang w:val="hr-HR"/>
        </w:rPr>
        <w:t xml:space="preserve">9. </w:t>
      </w:r>
      <w:r w:rsidRPr="00E85011">
        <w:rPr>
          <w:rFonts w:ascii="Tahoma" w:hAnsi="Tahoma" w:cs="Tahoma"/>
          <w:sz w:val="24"/>
          <w:szCs w:val="24"/>
          <w:lang w:val="hr-HR"/>
        </w:rPr>
        <w:t>ovog Statuta.</w:t>
      </w:r>
    </w:p>
    <w:p w14:paraId="1CA67356" w14:textId="17C540D6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Skupština</w:t>
      </w:r>
      <w:r w:rsidR="00541C0F">
        <w:rPr>
          <w:rFonts w:ascii="Tahoma" w:hAnsi="Tahoma" w:cs="Tahoma"/>
          <w:sz w:val="24"/>
          <w:szCs w:val="24"/>
          <w:lang w:val="hr-HR"/>
        </w:rPr>
        <w:t xml:space="preserve"> HZOŠ</w:t>
      </w:r>
      <w:r w:rsidRPr="00E85011">
        <w:rPr>
          <w:rFonts w:ascii="Tahoma" w:hAnsi="Tahoma" w:cs="Tahoma"/>
          <w:sz w:val="24"/>
          <w:szCs w:val="24"/>
          <w:lang w:val="hr-HR"/>
        </w:rPr>
        <w:t>:</w:t>
      </w:r>
    </w:p>
    <w:p w14:paraId="70052C74" w14:textId="77777777" w:rsidR="00541C0F" w:rsidRDefault="00541C0F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usvaja Sporazum o udruživanju</w:t>
      </w:r>
      <w:r w:rsidR="00E424FC" w:rsidRPr="00E85011">
        <w:rPr>
          <w:rFonts w:ascii="Tahoma" w:hAnsi="Tahoma" w:cs="Tahoma"/>
          <w:sz w:val="24"/>
          <w:szCs w:val="24"/>
          <w:lang w:val="hr-HR"/>
        </w:rPr>
        <w:t xml:space="preserve"> te Izmjene i dopune Sporazuma o udruživanju u </w:t>
      </w:r>
      <w:r w:rsidR="00D82A7D" w:rsidRPr="00E85011">
        <w:rPr>
          <w:rFonts w:ascii="Tahoma" w:hAnsi="Tahoma" w:cs="Tahoma"/>
          <w:sz w:val="24"/>
          <w:szCs w:val="24"/>
          <w:lang w:val="hr-HR"/>
        </w:rPr>
        <w:t>HZOŠ</w:t>
      </w:r>
    </w:p>
    <w:p w14:paraId="6EE786A9" w14:textId="0F219FD4" w:rsidR="004C38DA" w:rsidRPr="00E85011" w:rsidRDefault="00541C0F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4C38DA" w:rsidRPr="00E85011">
        <w:rPr>
          <w:rFonts w:ascii="Tahoma" w:hAnsi="Tahoma" w:cs="Tahoma"/>
          <w:sz w:val="24"/>
          <w:szCs w:val="24"/>
          <w:lang w:val="hr-HR"/>
        </w:rPr>
        <w:t>donosi Poslovnik o radu Skupštine</w:t>
      </w:r>
    </w:p>
    <w:p w14:paraId="02ED76C6" w14:textId="0871BFCE" w:rsidR="00541C0F" w:rsidRDefault="00541C0F" w:rsidP="00541C0F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bira </w:t>
      </w:r>
      <w:r w:rsidR="00742E6E" w:rsidRPr="00E85011">
        <w:rPr>
          <w:rFonts w:ascii="Tahoma" w:hAnsi="Tahoma" w:cs="Tahoma"/>
          <w:sz w:val="24"/>
          <w:szCs w:val="24"/>
          <w:lang w:val="hr-HR"/>
        </w:rPr>
        <w:t xml:space="preserve">i </w:t>
      </w:r>
      <w:r w:rsidR="000D48AE">
        <w:rPr>
          <w:rFonts w:ascii="Tahoma" w:hAnsi="Tahoma" w:cs="Tahoma"/>
          <w:sz w:val="24"/>
          <w:szCs w:val="24"/>
          <w:lang w:val="hr-HR"/>
        </w:rPr>
        <w:t>razrješuje</w:t>
      </w:r>
      <w:r w:rsidR="00742E6E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članove Upravnog vijeća</w:t>
      </w:r>
      <w:r w:rsidR="00742E6E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A83D45" w:rsidRPr="00E85011">
        <w:rPr>
          <w:rFonts w:ascii="Tahoma" w:hAnsi="Tahoma" w:cs="Tahoma"/>
          <w:sz w:val="24"/>
          <w:szCs w:val="24"/>
          <w:lang w:val="hr-HR"/>
        </w:rPr>
        <w:t>i</w:t>
      </w:r>
      <w:r w:rsidR="00742E6E" w:rsidRPr="00E85011">
        <w:rPr>
          <w:rFonts w:ascii="Tahoma" w:hAnsi="Tahoma" w:cs="Tahoma"/>
          <w:sz w:val="24"/>
          <w:szCs w:val="24"/>
          <w:lang w:val="hr-HR"/>
        </w:rPr>
        <w:t xml:space="preserve"> Upravno vijeće u cijelosti</w:t>
      </w:r>
    </w:p>
    <w:p w14:paraId="200A6B18" w14:textId="6B4A0385" w:rsidR="00B61A79" w:rsidRPr="00E85011" w:rsidRDefault="00541C0F" w:rsidP="00541C0F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usvaja godišnja financijska izvješća</w:t>
      </w:r>
    </w:p>
    <w:p w14:paraId="4ABB3037" w14:textId="475204B3" w:rsidR="00B61A79" w:rsidRPr="00E85011" w:rsidRDefault="00541C0F" w:rsidP="00541C0F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usvaja realizaciju godišnjeg plana i programa </w:t>
      </w:r>
      <w:r w:rsidR="00C841D7" w:rsidRPr="00E85011">
        <w:rPr>
          <w:rFonts w:ascii="Tahoma" w:hAnsi="Tahoma" w:cs="Tahoma"/>
          <w:sz w:val="24"/>
          <w:szCs w:val="24"/>
          <w:lang w:val="hr-HR"/>
        </w:rPr>
        <w:t xml:space="preserve">rada </w:t>
      </w:r>
      <w:r w:rsidR="00D82A7D" w:rsidRPr="00E85011">
        <w:rPr>
          <w:rFonts w:ascii="Tahoma" w:hAnsi="Tahoma" w:cs="Tahoma"/>
          <w:sz w:val="24"/>
          <w:szCs w:val="24"/>
          <w:lang w:val="hr-HR"/>
        </w:rPr>
        <w:t>HZOŠ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</w:p>
    <w:p w14:paraId="0A35862D" w14:textId="6EEF7723" w:rsidR="00B61A79" w:rsidRPr="00E85011" w:rsidRDefault="00541C0F" w:rsidP="00541C0F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9B6762" w:rsidRPr="00E85011">
        <w:rPr>
          <w:rFonts w:ascii="Tahoma" w:hAnsi="Tahoma" w:cs="Tahoma"/>
          <w:sz w:val="24"/>
          <w:szCs w:val="24"/>
          <w:lang w:val="hr-HR"/>
        </w:rPr>
        <w:t xml:space="preserve">donosi odluku o </w:t>
      </w:r>
      <w:r w:rsidR="008D74DF" w:rsidRPr="00E85011">
        <w:rPr>
          <w:rFonts w:ascii="Tahoma" w:hAnsi="Tahoma" w:cs="Tahoma"/>
          <w:sz w:val="24"/>
          <w:szCs w:val="24"/>
          <w:lang w:val="hr-HR"/>
        </w:rPr>
        <w:t>n</w:t>
      </w:r>
      <w:r w:rsidR="00BF2F0E" w:rsidRPr="00E85011">
        <w:rPr>
          <w:rFonts w:ascii="Tahoma" w:hAnsi="Tahoma" w:cs="Tahoma"/>
          <w:sz w:val="24"/>
          <w:szCs w:val="24"/>
          <w:lang w:val="hr-HR"/>
        </w:rPr>
        <w:t>aknad</w:t>
      </w:r>
      <w:r w:rsidR="008D74DF" w:rsidRPr="00E85011">
        <w:rPr>
          <w:rFonts w:ascii="Tahoma" w:hAnsi="Tahoma" w:cs="Tahoma"/>
          <w:sz w:val="24"/>
          <w:szCs w:val="24"/>
          <w:lang w:val="hr-HR"/>
        </w:rPr>
        <w:t>i i visini naknade</w:t>
      </w:r>
      <w:r w:rsidR="00BF2F0E" w:rsidRPr="00E85011">
        <w:rPr>
          <w:rFonts w:ascii="Tahoma" w:hAnsi="Tahoma" w:cs="Tahoma"/>
          <w:sz w:val="24"/>
          <w:szCs w:val="24"/>
          <w:lang w:val="hr-HR"/>
        </w:rPr>
        <w:t xml:space="preserve"> članovima Upravnog vijeća</w:t>
      </w:r>
      <w:r w:rsidR="008D74DF" w:rsidRPr="00E85011">
        <w:rPr>
          <w:rFonts w:ascii="Tahoma" w:hAnsi="Tahoma" w:cs="Tahoma"/>
          <w:sz w:val="24"/>
          <w:szCs w:val="24"/>
          <w:lang w:val="hr-HR"/>
        </w:rPr>
        <w:t xml:space="preserve"> za sudjelovanje na sjednicama Upravnog vijeća </w:t>
      </w:r>
    </w:p>
    <w:p w14:paraId="54C32129" w14:textId="6421A1E3" w:rsidR="00B61A79" w:rsidRPr="00E85011" w:rsidRDefault="00541C0F" w:rsidP="00541C0F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 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obavlja druge poslove određene ovim Statutom i drugim općim aktima.</w:t>
      </w:r>
    </w:p>
    <w:p w14:paraId="5CDC0E3D" w14:textId="77777777" w:rsidR="00B61A79" w:rsidRPr="00E85011" w:rsidRDefault="00B61A79" w:rsidP="00B61A79">
      <w:pPr>
        <w:ind w:left="36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lastRenderedPageBreak/>
        <w:tab/>
      </w:r>
      <w:r w:rsidRPr="00E85011">
        <w:rPr>
          <w:rFonts w:ascii="Tahoma" w:hAnsi="Tahoma" w:cs="Tahoma"/>
          <w:sz w:val="24"/>
          <w:szCs w:val="24"/>
          <w:lang w:val="hr-HR"/>
        </w:rPr>
        <w:tab/>
      </w:r>
    </w:p>
    <w:p w14:paraId="011B2D08" w14:textId="77777777" w:rsidR="00B50E74" w:rsidRPr="00E85011" w:rsidRDefault="00B50E74" w:rsidP="00B61A79">
      <w:pPr>
        <w:ind w:left="360"/>
        <w:jc w:val="both"/>
        <w:rPr>
          <w:rFonts w:ascii="Tahoma" w:hAnsi="Tahoma" w:cs="Tahoma"/>
          <w:sz w:val="24"/>
          <w:szCs w:val="24"/>
          <w:lang w:val="hr-HR"/>
        </w:rPr>
      </w:pPr>
    </w:p>
    <w:p w14:paraId="0A9B2A7B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14.</w:t>
      </w:r>
    </w:p>
    <w:p w14:paraId="7DB9685A" w14:textId="77777777" w:rsidR="00B61A79" w:rsidRPr="00E85011" w:rsidRDefault="00B61A79" w:rsidP="00B61A79">
      <w:pPr>
        <w:ind w:left="36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Skupština se održava  kao  redovita, izborna i izvanredna. </w:t>
      </w:r>
    </w:p>
    <w:p w14:paraId="4CE54ED3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Redovita Skupština održava se jednom godišnje.</w:t>
      </w:r>
    </w:p>
    <w:p w14:paraId="140DDC22" w14:textId="77777777" w:rsidR="00B61A79" w:rsidRPr="00E85011" w:rsidRDefault="00B61A79" w:rsidP="00B61A79">
      <w:pPr>
        <w:ind w:left="36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Izborna Skupština održava se svake četiri (4 ) godine. </w:t>
      </w:r>
    </w:p>
    <w:p w14:paraId="72C2B1E8" w14:textId="5EA861FF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Izvanredna skupština održava se u izvanrednim situacijama ili na obrazloženi zahtjev najmanje </w:t>
      </w:r>
      <w:r w:rsidR="001B1AC8" w:rsidRPr="00E85011">
        <w:rPr>
          <w:rFonts w:ascii="Tahoma" w:hAnsi="Tahoma" w:cs="Tahoma"/>
          <w:sz w:val="24"/>
          <w:szCs w:val="24"/>
          <w:lang w:val="hr-HR"/>
        </w:rPr>
        <w:t>1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0 % članica Skupštine </w:t>
      </w:r>
      <w:r w:rsidR="00D82A7D" w:rsidRPr="00E85011">
        <w:rPr>
          <w:rFonts w:ascii="Tahoma" w:hAnsi="Tahoma" w:cs="Tahoma"/>
          <w:sz w:val="24"/>
          <w:szCs w:val="24"/>
          <w:lang w:val="hr-HR"/>
        </w:rPr>
        <w:t>HZOŠ.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</w:p>
    <w:p w14:paraId="322FFBE8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</w:p>
    <w:p w14:paraId="75DFB909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15.</w:t>
      </w:r>
    </w:p>
    <w:p w14:paraId="22CA9298" w14:textId="14205A2F" w:rsidR="00B61A79" w:rsidRPr="00E85011" w:rsidRDefault="00B61A79" w:rsidP="00B61A79">
      <w:pPr>
        <w:ind w:left="36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Redovitu Skupštinu jednom godišnje saziva Upravno vijeće,</w:t>
      </w:r>
      <w:r w:rsidR="00541C0F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>a</w:t>
      </w:r>
      <w:r w:rsidR="00541C0F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>predsjedava</w:t>
      </w:r>
      <w:r w:rsidR="00541C0F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joj </w:t>
      </w:r>
      <w:r w:rsidR="000F6C53" w:rsidRPr="00E85011">
        <w:rPr>
          <w:rFonts w:ascii="Tahoma" w:hAnsi="Tahoma" w:cs="Tahoma"/>
          <w:sz w:val="24"/>
          <w:szCs w:val="24"/>
          <w:lang w:val="hr-HR"/>
        </w:rPr>
        <w:t xml:space="preserve">Radno predsjedništvo. </w:t>
      </w:r>
    </w:p>
    <w:p w14:paraId="5066A2AA" w14:textId="34C5299F" w:rsidR="00B61A79" w:rsidRPr="00E85011" w:rsidRDefault="00B61A79" w:rsidP="00B61A79">
      <w:pPr>
        <w:ind w:left="360" w:firstLine="36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U slučaju da redovitu Skupštinu</w:t>
      </w:r>
      <w:r w:rsidR="00541C0F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ne sazove Upravno vijeće, Skupštinu </w:t>
      </w:r>
      <w:r w:rsidR="000F6C53" w:rsidRPr="00E85011">
        <w:rPr>
          <w:rFonts w:ascii="Tahoma" w:hAnsi="Tahoma" w:cs="Tahoma"/>
          <w:sz w:val="24"/>
          <w:szCs w:val="24"/>
          <w:lang w:val="hr-HR"/>
        </w:rPr>
        <w:t>je obvezan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sazvati  ravnatelj</w:t>
      </w:r>
      <w:r w:rsidR="00D82A7D" w:rsidRPr="00E85011">
        <w:rPr>
          <w:rFonts w:ascii="Tahoma" w:hAnsi="Tahoma" w:cs="Tahoma"/>
          <w:sz w:val="24"/>
          <w:szCs w:val="24"/>
          <w:lang w:val="hr-HR"/>
        </w:rPr>
        <w:t xml:space="preserve"> HZOŠ</w:t>
      </w:r>
      <w:r w:rsidRPr="00E85011">
        <w:rPr>
          <w:rFonts w:ascii="Tahoma" w:hAnsi="Tahoma" w:cs="Tahoma"/>
          <w:sz w:val="24"/>
          <w:szCs w:val="24"/>
          <w:lang w:val="hr-HR"/>
        </w:rPr>
        <w:t>.</w:t>
      </w:r>
    </w:p>
    <w:p w14:paraId="0C7B3E9C" w14:textId="55F37101" w:rsidR="00B61A79" w:rsidRPr="00E85011" w:rsidRDefault="00B61A79" w:rsidP="00B61A79">
      <w:pPr>
        <w:ind w:left="360" w:firstLine="36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Izbornu Skupštinu saziva Upravno vijeće</w:t>
      </w:r>
      <w:r w:rsidR="00D82A7D" w:rsidRPr="00E85011">
        <w:rPr>
          <w:rFonts w:ascii="Tahoma" w:hAnsi="Tahoma" w:cs="Tahoma"/>
          <w:sz w:val="24"/>
          <w:szCs w:val="24"/>
          <w:lang w:val="hr-HR"/>
        </w:rPr>
        <w:t xml:space="preserve"> HZOŠ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najkasnije </w:t>
      </w:r>
      <w:proofErr w:type="spellStart"/>
      <w:r w:rsidRPr="00E85011">
        <w:rPr>
          <w:rFonts w:ascii="Tahoma" w:hAnsi="Tahoma" w:cs="Tahoma"/>
          <w:sz w:val="24"/>
          <w:szCs w:val="24"/>
          <w:lang w:val="hr-HR"/>
        </w:rPr>
        <w:t>četrdeset</w:t>
      </w:r>
      <w:r w:rsidR="00C678CF" w:rsidRPr="00E85011">
        <w:rPr>
          <w:rFonts w:ascii="Tahoma" w:hAnsi="Tahoma" w:cs="Tahoma"/>
          <w:sz w:val="24"/>
          <w:szCs w:val="24"/>
          <w:lang w:val="hr-HR"/>
        </w:rPr>
        <w:t>i</w:t>
      </w:r>
      <w:r w:rsidRPr="00E85011">
        <w:rPr>
          <w:rFonts w:ascii="Tahoma" w:hAnsi="Tahoma" w:cs="Tahoma"/>
          <w:sz w:val="24"/>
          <w:szCs w:val="24"/>
          <w:lang w:val="hr-HR"/>
        </w:rPr>
        <w:t>pet</w:t>
      </w:r>
      <w:proofErr w:type="spellEnd"/>
      <w:r w:rsidRPr="00E85011">
        <w:rPr>
          <w:rFonts w:ascii="Tahoma" w:hAnsi="Tahoma" w:cs="Tahoma"/>
          <w:sz w:val="24"/>
          <w:szCs w:val="24"/>
          <w:lang w:val="hr-HR"/>
        </w:rPr>
        <w:t xml:space="preserve"> (45) dana prije isteka mandata Upravnog vijeća izabranog na prethodnoj izbornoj Skupštini, a predsjedava joj Radno predsjedništvo koje se bira na Skupštini.</w:t>
      </w:r>
    </w:p>
    <w:p w14:paraId="6F1D9AE5" w14:textId="3969A9BF" w:rsidR="00B61A79" w:rsidRPr="00E85011" w:rsidRDefault="00B61A79" w:rsidP="00B61A79">
      <w:pPr>
        <w:ind w:left="360" w:firstLine="36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U slučaju da izbornu Skupštinu pod uvjetima iz stavka 3. ovog članka ne sazove Upravno vijeće </w:t>
      </w:r>
      <w:r w:rsidR="00976DEE" w:rsidRPr="00E85011">
        <w:rPr>
          <w:rFonts w:ascii="Tahoma" w:hAnsi="Tahoma" w:cs="Tahoma"/>
          <w:sz w:val="24"/>
          <w:szCs w:val="24"/>
          <w:lang w:val="hr-HR"/>
        </w:rPr>
        <w:t xml:space="preserve">obvezno je 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saziva ravnatelj </w:t>
      </w:r>
      <w:r w:rsidR="00D82A7D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hr-HR"/>
        </w:rPr>
        <w:t>.</w:t>
      </w:r>
    </w:p>
    <w:p w14:paraId="5DCC342F" w14:textId="3C7C0E77" w:rsidR="00B61A79" w:rsidRPr="00E85011" w:rsidRDefault="00B61A79" w:rsidP="00B61A79">
      <w:pPr>
        <w:ind w:left="360" w:firstLine="36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Izvanrednu Skupštinu saziva Upravno vijeće u izvanrednim situacijama ili na obrazloženi zahtjev najmanje </w:t>
      </w:r>
      <w:r w:rsidR="0057621C" w:rsidRPr="00E85011">
        <w:rPr>
          <w:rFonts w:ascii="Tahoma" w:hAnsi="Tahoma" w:cs="Tahoma"/>
          <w:sz w:val="24"/>
          <w:szCs w:val="24"/>
          <w:lang w:val="hr-HR"/>
        </w:rPr>
        <w:t>1</w:t>
      </w:r>
      <w:r w:rsidRPr="00E85011">
        <w:rPr>
          <w:rFonts w:ascii="Tahoma" w:hAnsi="Tahoma" w:cs="Tahoma"/>
          <w:sz w:val="24"/>
          <w:szCs w:val="24"/>
          <w:lang w:val="hr-HR"/>
        </w:rPr>
        <w:t>0% članica Skupštine Zajednice u roku od trideset (30) dana od nastupa okolnosti za sazivanje izvanredne Skupštine prema uvjetima navedenim u ovom članku te članku 14. stav</w:t>
      </w:r>
      <w:r w:rsidR="00CD5C2F">
        <w:rPr>
          <w:rFonts w:ascii="Tahoma" w:hAnsi="Tahoma" w:cs="Tahoma"/>
          <w:sz w:val="24"/>
          <w:szCs w:val="24"/>
          <w:lang w:val="hr-HR"/>
        </w:rPr>
        <w:t>ku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4. ovog Statuta. </w:t>
      </w:r>
    </w:p>
    <w:p w14:paraId="7DFAC59D" w14:textId="77777777" w:rsidR="00B61A79" w:rsidRPr="00E85011" w:rsidRDefault="00B61A79" w:rsidP="00B61A79">
      <w:pPr>
        <w:ind w:left="36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ab/>
      </w:r>
      <w:r w:rsidR="00391D20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>Izvanrednoj Skupštini predsjedava</w:t>
      </w:r>
      <w:r w:rsidR="00C0401C" w:rsidRPr="00E85011">
        <w:rPr>
          <w:rFonts w:ascii="Tahoma" w:hAnsi="Tahoma" w:cs="Tahoma"/>
          <w:sz w:val="24"/>
          <w:szCs w:val="24"/>
          <w:lang w:val="hr-HR"/>
        </w:rPr>
        <w:t xml:space="preserve"> Radno predsjedništvo.</w:t>
      </w:r>
    </w:p>
    <w:p w14:paraId="187C105F" w14:textId="77777777" w:rsidR="00B61A79" w:rsidRPr="00E85011" w:rsidRDefault="00B61A79" w:rsidP="00B61A79">
      <w:pPr>
        <w:ind w:left="360" w:firstLine="4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U slučaju da izvanrednu Skupštinu pod uvjetima iz stavka 5. ovog članka ne sazove Upravno vijeće, </w:t>
      </w:r>
      <w:r w:rsidR="0009635B" w:rsidRPr="00E85011">
        <w:rPr>
          <w:rFonts w:ascii="Tahoma" w:hAnsi="Tahoma" w:cs="Tahoma"/>
          <w:sz w:val="24"/>
          <w:szCs w:val="24"/>
          <w:lang w:val="hr-HR"/>
        </w:rPr>
        <w:t xml:space="preserve">obvezno je saziva 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ravnatelj. </w:t>
      </w:r>
    </w:p>
    <w:p w14:paraId="6A8CDB8F" w14:textId="77777777" w:rsidR="00F27F7B" w:rsidRPr="00E85011" w:rsidRDefault="00F27F7B" w:rsidP="00B61A79">
      <w:pPr>
        <w:ind w:left="360" w:firstLine="4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Ukoliko ni ravnatelj ne sazove izvanrednu Skupštinu u roku i pod uvjetima iz stavaka 4. i 5. ovog članka članice su ovlaštene samostalno održati izvanrednu Skupštinu s najmanje </w:t>
      </w:r>
      <w:r w:rsidR="00782552" w:rsidRPr="00E85011">
        <w:rPr>
          <w:rFonts w:ascii="Tahoma" w:hAnsi="Tahoma" w:cs="Tahoma"/>
          <w:sz w:val="24"/>
          <w:szCs w:val="24"/>
          <w:lang w:val="hr-HR"/>
        </w:rPr>
        <w:t>1</w:t>
      </w:r>
      <w:r w:rsidR="00904A01" w:rsidRPr="00E85011">
        <w:rPr>
          <w:rFonts w:ascii="Tahoma" w:hAnsi="Tahoma" w:cs="Tahoma"/>
          <w:sz w:val="24"/>
          <w:szCs w:val="24"/>
          <w:lang w:val="hr-HR"/>
        </w:rPr>
        <w:t>0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% </w:t>
      </w:r>
      <w:r w:rsidR="00162A87" w:rsidRPr="00E85011">
        <w:rPr>
          <w:rFonts w:ascii="Tahoma" w:hAnsi="Tahoma" w:cs="Tahoma"/>
          <w:sz w:val="24"/>
          <w:szCs w:val="24"/>
          <w:lang w:val="hr-HR"/>
        </w:rPr>
        <w:t xml:space="preserve">nazočnih 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članica. </w:t>
      </w:r>
    </w:p>
    <w:p w14:paraId="1C104B49" w14:textId="4EB2B3D2" w:rsidR="00B61A79" w:rsidRPr="00E85011" w:rsidRDefault="00B61A79" w:rsidP="00495DCF">
      <w:pPr>
        <w:ind w:left="360" w:firstLine="4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Redovita, izborna i izvanredna Skupština sazivaju se </w:t>
      </w:r>
      <w:r w:rsidR="00DF1FF0" w:rsidRPr="00E85011">
        <w:rPr>
          <w:rFonts w:ascii="Tahoma" w:hAnsi="Tahoma" w:cs="Tahoma"/>
          <w:sz w:val="24"/>
          <w:szCs w:val="24"/>
          <w:lang w:val="hr-HR"/>
        </w:rPr>
        <w:t>i održavaju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pod uv</w:t>
      </w:r>
      <w:r w:rsidR="001B1AC8" w:rsidRPr="00E85011">
        <w:rPr>
          <w:rFonts w:ascii="Tahoma" w:hAnsi="Tahoma" w:cs="Tahoma"/>
          <w:sz w:val="24"/>
          <w:szCs w:val="24"/>
          <w:lang w:val="hr-HR"/>
        </w:rPr>
        <w:t xml:space="preserve">jetima navedenim u ovom članku. </w:t>
      </w:r>
    </w:p>
    <w:p w14:paraId="3824EE29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16.</w:t>
      </w:r>
    </w:p>
    <w:p w14:paraId="7BD16F09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Poziv za sjednicu Skupštine s prijedlogom dnevnog reda i materijalima za raspravu i odlučivanje dostavljaju se članicama Skupštine najmanje  </w:t>
      </w:r>
      <w:r w:rsidR="00343BAF" w:rsidRPr="00E85011">
        <w:rPr>
          <w:rFonts w:ascii="Tahoma" w:hAnsi="Tahoma" w:cs="Tahoma"/>
          <w:sz w:val="24"/>
          <w:szCs w:val="24"/>
          <w:lang w:val="hr-HR"/>
        </w:rPr>
        <w:t>osam (8</w:t>
      </w:r>
      <w:r w:rsidRPr="00E85011">
        <w:rPr>
          <w:rFonts w:ascii="Tahoma" w:hAnsi="Tahoma" w:cs="Tahoma"/>
          <w:sz w:val="24"/>
          <w:szCs w:val="24"/>
          <w:lang w:val="hr-HR"/>
        </w:rPr>
        <w:t>) dana prije održavanja Skupštine.</w:t>
      </w:r>
    </w:p>
    <w:p w14:paraId="2C9DABCD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</w:p>
    <w:p w14:paraId="37D490F2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17.</w:t>
      </w:r>
    </w:p>
    <w:p w14:paraId="70C9539A" w14:textId="77777777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Skupština može pravovaljano odlučivati ako je na njoj nazočno najmanje </w:t>
      </w:r>
      <w:r w:rsidR="00782552" w:rsidRPr="00E85011">
        <w:rPr>
          <w:rFonts w:ascii="Tahoma" w:hAnsi="Tahoma" w:cs="Tahoma"/>
          <w:sz w:val="24"/>
          <w:szCs w:val="24"/>
          <w:lang w:val="hr-HR"/>
        </w:rPr>
        <w:t>1</w:t>
      </w:r>
      <w:r w:rsidR="000B7389" w:rsidRPr="00E85011">
        <w:rPr>
          <w:rFonts w:ascii="Tahoma" w:hAnsi="Tahoma" w:cs="Tahoma"/>
          <w:sz w:val="24"/>
          <w:szCs w:val="24"/>
          <w:lang w:val="hr-HR"/>
        </w:rPr>
        <w:t>0</w:t>
      </w:r>
      <w:r w:rsidR="005237C4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>% članica.</w:t>
      </w:r>
    </w:p>
    <w:p w14:paraId="769923EB" w14:textId="77777777" w:rsidR="00B61A79" w:rsidRPr="00E85011" w:rsidRDefault="005237C4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Rad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 Skupštine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je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 javan.</w:t>
      </w:r>
    </w:p>
    <w:p w14:paraId="6C03DAA4" w14:textId="77777777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Skupština može donijeti odluku da sjednica Skupštine može biti u cijelosti ili u dijelu zatvorena za javnost zbog opravdanih razloga u skladu sa zakonskim odredbama.</w:t>
      </w:r>
    </w:p>
    <w:p w14:paraId="55933E52" w14:textId="0A8F8C7E" w:rsidR="00B61A79" w:rsidRPr="00E85011" w:rsidRDefault="00B61A79" w:rsidP="00C22A5E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Na sjednicama Skupštine </w:t>
      </w:r>
      <w:r w:rsidR="000C733B">
        <w:rPr>
          <w:rFonts w:ascii="Tahoma" w:hAnsi="Tahoma" w:cs="Tahoma"/>
          <w:sz w:val="24"/>
          <w:szCs w:val="24"/>
          <w:lang w:val="hr-HR"/>
        </w:rPr>
        <w:t>vodi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se zapisnik koji </w:t>
      </w:r>
      <w:r w:rsidR="000C733B">
        <w:rPr>
          <w:rFonts w:ascii="Tahoma" w:hAnsi="Tahoma" w:cs="Tahoma"/>
          <w:sz w:val="24"/>
          <w:szCs w:val="24"/>
          <w:lang w:val="hr-HR"/>
        </w:rPr>
        <w:t>piše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tajnik</w:t>
      </w:r>
      <w:r w:rsidR="00884D6E" w:rsidRPr="00E85011">
        <w:rPr>
          <w:rFonts w:ascii="Tahoma" w:hAnsi="Tahoma" w:cs="Tahoma"/>
          <w:sz w:val="24"/>
          <w:szCs w:val="24"/>
          <w:lang w:val="hr-HR"/>
        </w:rPr>
        <w:t>-računovođa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884D6E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ili osoba koju odredi Skupština, a potpisuju ga </w:t>
      </w:r>
      <w:r w:rsidR="00393660" w:rsidRPr="00E85011">
        <w:rPr>
          <w:rFonts w:ascii="Tahoma" w:hAnsi="Tahoma" w:cs="Tahoma"/>
          <w:sz w:val="24"/>
          <w:szCs w:val="24"/>
          <w:lang w:val="hr-HR"/>
        </w:rPr>
        <w:t>predsjed</w:t>
      </w:r>
      <w:r w:rsidR="00391D20" w:rsidRPr="00E85011">
        <w:rPr>
          <w:rFonts w:ascii="Tahoma" w:hAnsi="Tahoma" w:cs="Tahoma"/>
          <w:sz w:val="24"/>
          <w:szCs w:val="24"/>
          <w:lang w:val="hr-HR"/>
        </w:rPr>
        <w:t>nik Radnog predsjedništva</w:t>
      </w:r>
      <w:r w:rsidR="00393660" w:rsidRPr="00E85011">
        <w:rPr>
          <w:rFonts w:ascii="Tahoma" w:hAnsi="Tahoma" w:cs="Tahoma"/>
          <w:sz w:val="24"/>
          <w:szCs w:val="24"/>
          <w:lang w:val="hr-HR"/>
        </w:rPr>
        <w:t xml:space="preserve">, 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zapisničar i dva (2) ovjerovitelja koje odredi Skupština. </w:t>
      </w:r>
    </w:p>
    <w:p w14:paraId="0CCAB060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18.</w:t>
      </w:r>
    </w:p>
    <w:p w14:paraId="56DD0B85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Glasovanje na sjednici Skupštine u pravilu je javno, a Skupština može odlučiti da se o pojedinim pitanjima odlučuje tajnim glasovanjem.</w:t>
      </w:r>
    </w:p>
    <w:p w14:paraId="790FD371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O izboru članova Upravnog vijeća na sjednici izborne Skupštine odlučuje se tajnim glasovanjem.</w:t>
      </w:r>
    </w:p>
    <w:p w14:paraId="6F2F85FE" w14:textId="77777777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Skupština odluke donosi većinom glasova nazočnih članova na sjednici Skupštine.</w:t>
      </w:r>
    </w:p>
    <w:p w14:paraId="0D344981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Način rada i odlučivanja na Skupštini pobliže se uređuje Poslovnikom o radu Skupštine</w:t>
      </w:r>
      <w:r w:rsidR="008D65E0" w:rsidRPr="00E85011">
        <w:rPr>
          <w:rFonts w:ascii="Tahoma" w:hAnsi="Tahoma" w:cs="Tahoma"/>
          <w:sz w:val="24"/>
          <w:szCs w:val="24"/>
          <w:lang w:val="hr-HR"/>
        </w:rPr>
        <w:t>.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 </w:t>
      </w:r>
    </w:p>
    <w:p w14:paraId="29F48074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</w:p>
    <w:p w14:paraId="23F0AA86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</w:p>
    <w:p w14:paraId="62CA9BFD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19.</w:t>
      </w:r>
    </w:p>
    <w:p w14:paraId="11CF136D" w14:textId="794D3F08" w:rsidR="00B61A79" w:rsidRPr="000C733B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  </w:t>
      </w:r>
      <w:r w:rsidRPr="000C733B">
        <w:rPr>
          <w:rFonts w:ascii="Tahoma" w:hAnsi="Tahoma" w:cs="Tahoma"/>
          <w:sz w:val="24"/>
          <w:szCs w:val="24"/>
          <w:lang w:val="hr-HR"/>
        </w:rPr>
        <w:t xml:space="preserve">Svaki član Skupštine ima pravo aktivno sudjelovati u radu Skupštine i biti biran u upravna tijela i stručna povjerenstva </w:t>
      </w:r>
      <w:r w:rsidR="000C733B">
        <w:rPr>
          <w:rFonts w:ascii="Tahoma" w:hAnsi="Tahoma" w:cs="Tahoma"/>
          <w:sz w:val="24"/>
          <w:szCs w:val="24"/>
          <w:lang w:val="hr-HR"/>
        </w:rPr>
        <w:t>HZOŠ</w:t>
      </w:r>
      <w:r w:rsidRPr="000C733B">
        <w:rPr>
          <w:rFonts w:ascii="Tahoma" w:hAnsi="Tahoma" w:cs="Tahoma"/>
          <w:sz w:val="24"/>
          <w:szCs w:val="24"/>
          <w:lang w:val="hr-HR"/>
        </w:rPr>
        <w:t>.</w:t>
      </w:r>
    </w:p>
    <w:p w14:paraId="4FFBBEA4" w14:textId="7F47BF9F" w:rsidR="00F83267" w:rsidRPr="000C733B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0C733B">
        <w:rPr>
          <w:rFonts w:ascii="Tahoma" w:hAnsi="Tahoma" w:cs="Tahoma"/>
          <w:sz w:val="24"/>
          <w:szCs w:val="24"/>
          <w:lang w:val="hr-HR"/>
        </w:rPr>
        <w:tab/>
        <w:t xml:space="preserve"> Članu Skupštine mandat </w:t>
      </w:r>
      <w:r w:rsidR="00884D6E" w:rsidRPr="000C733B">
        <w:rPr>
          <w:rFonts w:ascii="Tahoma" w:hAnsi="Tahoma" w:cs="Tahoma"/>
          <w:sz w:val="24"/>
          <w:szCs w:val="24"/>
          <w:lang w:val="hr-HR"/>
        </w:rPr>
        <w:t>u Upravnom vijeću</w:t>
      </w:r>
      <w:r w:rsidR="000C733B">
        <w:rPr>
          <w:rFonts w:ascii="Tahoma" w:hAnsi="Tahoma" w:cs="Tahoma"/>
          <w:sz w:val="24"/>
          <w:szCs w:val="24"/>
          <w:lang w:val="hr-HR"/>
        </w:rPr>
        <w:t>,</w:t>
      </w:r>
      <w:r w:rsidR="00884D6E" w:rsidRPr="000C733B">
        <w:rPr>
          <w:rFonts w:ascii="Tahoma" w:hAnsi="Tahoma" w:cs="Tahoma"/>
          <w:sz w:val="24"/>
          <w:szCs w:val="24"/>
          <w:lang w:val="hr-HR"/>
        </w:rPr>
        <w:t xml:space="preserve"> odnosno pravo sudjelovanja u</w:t>
      </w:r>
      <w:r w:rsidR="000C733B">
        <w:rPr>
          <w:rFonts w:ascii="Tahoma" w:hAnsi="Tahoma" w:cs="Tahoma"/>
          <w:sz w:val="24"/>
          <w:szCs w:val="24"/>
          <w:lang w:val="hr-HR"/>
        </w:rPr>
        <w:t xml:space="preserve"> </w:t>
      </w:r>
      <w:r w:rsidR="00884D6E" w:rsidRPr="000C733B">
        <w:rPr>
          <w:rFonts w:ascii="Tahoma" w:hAnsi="Tahoma" w:cs="Tahoma"/>
          <w:sz w:val="24"/>
          <w:szCs w:val="24"/>
          <w:lang w:val="hr-HR"/>
        </w:rPr>
        <w:t xml:space="preserve">stručnim povjerenstvima </w:t>
      </w:r>
      <w:r w:rsidRPr="000C733B">
        <w:rPr>
          <w:rFonts w:ascii="Tahoma" w:hAnsi="Tahoma" w:cs="Tahoma"/>
          <w:sz w:val="24"/>
          <w:szCs w:val="24"/>
          <w:lang w:val="hr-HR"/>
        </w:rPr>
        <w:t xml:space="preserve">prestaje danom dostave odluke o istupanju članice iz </w:t>
      </w:r>
      <w:r w:rsidR="00BB3690" w:rsidRPr="000C733B">
        <w:rPr>
          <w:rFonts w:ascii="Tahoma" w:hAnsi="Tahoma" w:cs="Tahoma"/>
          <w:sz w:val="24"/>
          <w:szCs w:val="24"/>
          <w:lang w:val="hr-HR"/>
        </w:rPr>
        <w:t>HZOŠ-a</w:t>
      </w:r>
      <w:r w:rsidR="00632BBE" w:rsidRPr="000C733B">
        <w:rPr>
          <w:rFonts w:ascii="Tahoma" w:hAnsi="Tahoma" w:cs="Tahoma"/>
          <w:sz w:val="24"/>
          <w:szCs w:val="24"/>
          <w:lang w:val="hr-HR"/>
        </w:rPr>
        <w:t xml:space="preserve"> ili danom dostave odluke o isključenju iz članstva </w:t>
      </w:r>
      <w:r w:rsidR="00BB3690" w:rsidRPr="000C733B">
        <w:rPr>
          <w:rFonts w:ascii="Tahoma" w:hAnsi="Tahoma" w:cs="Tahoma"/>
          <w:sz w:val="24"/>
          <w:szCs w:val="24"/>
          <w:lang w:val="hr-HR"/>
        </w:rPr>
        <w:t>HZOŠ-a</w:t>
      </w:r>
      <w:r w:rsidRPr="000C733B">
        <w:rPr>
          <w:rFonts w:ascii="Tahoma" w:hAnsi="Tahoma" w:cs="Tahoma"/>
          <w:sz w:val="24"/>
          <w:szCs w:val="24"/>
          <w:lang w:val="hr-HR"/>
        </w:rPr>
        <w:t>.</w:t>
      </w:r>
    </w:p>
    <w:p w14:paraId="07CD6B2E" w14:textId="0410E196" w:rsidR="00B61A79" w:rsidRPr="00E85011" w:rsidRDefault="007E21E7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  <w:r>
        <w:rPr>
          <w:rFonts w:ascii="Tahoma" w:hAnsi="Tahoma" w:cs="Tahoma"/>
          <w:b/>
          <w:sz w:val="24"/>
          <w:szCs w:val="24"/>
          <w:lang w:val="hr-HR"/>
        </w:rPr>
        <w:t xml:space="preserve">         </w:t>
      </w:r>
      <w:r w:rsidR="00B61A79" w:rsidRPr="00E85011">
        <w:rPr>
          <w:rFonts w:ascii="Tahoma" w:hAnsi="Tahoma" w:cs="Tahoma"/>
          <w:b/>
          <w:sz w:val="24"/>
          <w:szCs w:val="24"/>
          <w:lang w:val="hr-HR"/>
        </w:rPr>
        <w:t>Upravno vijeće</w:t>
      </w:r>
    </w:p>
    <w:p w14:paraId="6E956FC4" w14:textId="77777777" w:rsidR="00C674EC" w:rsidRPr="00E85011" w:rsidRDefault="00C674EC" w:rsidP="00B61A79">
      <w:pPr>
        <w:jc w:val="center"/>
        <w:rPr>
          <w:rFonts w:ascii="Tahoma" w:hAnsi="Tahoma" w:cs="Tahoma"/>
          <w:color w:val="FF0000"/>
          <w:sz w:val="24"/>
          <w:szCs w:val="24"/>
          <w:lang w:val="hr-HR"/>
        </w:rPr>
      </w:pPr>
    </w:p>
    <w:p w14:paraId="75EDAAE9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20.</w:t>
      </w:r>
    </w:p>
    <w:p w14:paraId="39C29E76" w14:textId="572CC5E6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</w:r>
      <w:r w:rsidR="00101411" w:rsidRPr="00E85011">
        <w:rPr>
          <w:rFonts w:ascii="Tahoma" w:hAnsi="Tahoma" w:cs="Tahoma"/>
          <w:sz w:val="24"/>
          <w:szCs w:val="24"/>
          <w:lang w:val="hr-HR"/>
        </w:rPr>
        <w:t>HZOŠ</w:t>
      </w:r>
      <w:r w:rsidR="00EA2799">
        <w:rPr>
          <w:rFonts w:ascii="Tahoma" w:hAnsi="Tahoma" w:cs="Tahoma"/>
          <w:sz w:val="24"/>
          <w:szCs w:val="24"/>
          <w:lang w:val="hr-HR"/>
        </w:rPr>
        <w:t>-om</w:t>
      </w:r>
      <w:r w:rsidR="009D23C7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>upravlja Upravno vijeće.</w:t>
      </w:r>
    </w:p>
    <w:p w14:paraId="6764ED1D" w14:textId="570C5366" w:rsidR="00E140A4" w:rsidRPr="00E85011" w:rsidRDefault="00E140A4" w:rsidP="00101411">
      <w:pPr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lang w:val="hr-HR"/>
        </w:rPr>
        <w:tab/>
      </w:r>
      <w:proofErr w:type="spellStart"/>
      <w:r w:rsidRPr="00E85011">
        <w:rPr>
          <w:rFonts w:ascii="Tahoma" w:hAnsi="Tahoma" w:cs="Tahoma"/>
          <w:sz w:val="24"/>
          <w:szCs w:val="24"/>
        </w:rPr>
        <w:t>Upravno</w:t>
      </w:r>
      <w:proofErr w:type="spellEnd"/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vije</w:t>
      </w:r>
      <w:proofErr w:type="spellEnd"/>
      <w:r w:rsidRPr="00E85011">
        <w:rPr>
          <w:rFonts w:ascii="Tahoma" w:hAnsi="Tahoma" w:cs="Tahoma"/>
          <w:sz w:val="24"/>
          <w:szCs w:val="24"/>
          <w:lang w:val="hr-HR"/>
        </w:rPr>
        <w:t>ć</w:t>
      </w:r>
      <w:r w:rsidRPr="00E85011">
        <w:rPr>
          <w:rFonts w:ascii="Tahoma" w:hAnsi="Tahoma" w:cs="Tahoma"/>
          <w:sz w:val="24"/>
          <w:szCs w:val="24"/>
        </w:rPr>
        <w:t>e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proofErr w:type="spellStart"/>
      <w:r w:rsidRPr="00E85011">
        <w:rPr>
          <w:rFonts w:ascii="Tahoma" w:hAnsi="Tahoma" w:cs="Tahoma"/>
          <w:sz w:val="24"/>
          <w:szCs w:val="24"/>
        </w:rPr>
        <w:t>ima</w:t>
      </w:r>
      <w:proofErr w:type="spellEnd"/>
      <w:r w:rsidR="00656FD3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C3319F" w:rsidRPr="00E85011">
        <w:rPr>
          <w:rFonts w:ascii="Tahoma" w:hAnsi="Tahoma" w:cs="Tahoma"/>
          <w:sz w:val="24"/>
          <w:szCs w:val="24"/>
          <w:lang w:val="hr-HR"/>
        </w:rPr>
        <w:t>1</w:t>
      </w:r>
      <w:r w:rsidR="00101411" w:rsidRPr="00E85011">
        <w:rPr>
          <w:rFonts w:ascii="Tahoma" w:hAnsi="Tahoma" w:cs="Tahoma"/>
          <w:sz w:val="24"/>
          <w:szCs w:val="24"/>
          <w:lang w:val="hr-HR"/>
        </w:rPr>
        <w:t>5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č</w:t>
      </w:r>
      <w:proofErr w:type="spellStart"/>
      <w:r w:rsidRPr="00E85011">
        <w:rPr>
          <w:rFonts w:ascii="Tahoma" w:hAnsi="Tahoma" w:cs="Tahoma"/>
          <w:sz w:val="24"/>
          <w:szCs w:val="24"/>
        </w:rPr>
        <w:t>lanova</w:t>
      </w:r>
      <w:proofErr w:type="spellEnd"/>
      <w:r w:rsidR="00101411" w:rsidRPr="00E85011">
        <w:rPr>
          <w:rFonts w:ascii="Tahoma" w:hAnsi="Tahoma" w:cs="Tahoma"/>
          <w:sz w:val="24"/>
          <w:szCs w:val="24"/>
          <w:lang w:val="hr-HR"/>
        </w:rPr>
        <w:t>.</w:t>
      </w:r>
    </w:p>
    <w:p w14:paraId="1D6F70E1" w14:textId="77777777" w:rsidR="00EE4DA1" w:rsidRPr="00E85011" w:rsidRDefault="00EE4DA1" w:rsidP="00EE4DA1">
      <w:pPr>
        <w:rPr>
          <w:rFonts w:ascii="Tahoma" w:hAnsi="Tahoma" w:cs="Tahoma"/>
          <w:sz w:val="24"/>
          <w:szCs w:val="24"/>
          <w:lang w:val="hr-HR"/>
        </w:rPr>
      </w:pPr>
    </w:p>
    <w:p w14:paraId="25E966F3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21.</w:t>
      </w:r>
    </w:p>
    <w:p w14:paraId="4D87E1B9" w14:textId="77777777" w:rsidR="000C733B" w:rsidRDefault="00B61A79" w:rsidP="000C733B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Upravno vijeće </w:t>
      </w:r>
      <w:r w:rsidR="009D23C7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hr-HR"/>
        </w:rPr>
        <w:t>:</w:t>
      </w:r>
    </w:p>
    <w:p w14:paraId="5127E1A2" w14:textId="77777777" w:rsidR="000C733B" w:rsidRDefault="000C733B" w:rsidP="000C733B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donosi statut </w:t>
      </w:r>
      <w:r w:rsidR="009D23C7" w:rsidRPr="00E85011">
        <w:rPr>
          <w:rFonts w:ascii="Tahoma" w:hAnsi="Tahoma" w:cs="Tahoma"/>
          <w:sz w:val="24"/>
          <w:szCs w:val="24"/>
          <w:lang w:val="hr-HR"/>
        </w:rPr>
        <w:t>HZOŠ</w:t>
      </w:r>
    </w:p>
    <w:p w14:paraId="3471FF18" w14:textId="387417EA" w:rsidR="00B61A79" w:rsidRPr="00E85011" w:rsidRDefault="000C733B" w:rsidP="000C733B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donosi ostale opće akte</w:t>
      </w:r>
      <w:r w:rsidR="009D23C7" w:rsidRPr="00E85011">
        <w:rPr>
          <w:rFonts w:ascii="Tahoma" w:hAnsi="Tahoma" w:cs="Tahoma"/>
          <w:sz w:val="24"/>
          <w:szCs w:val="24"/>
          <w:lang w:val="hr-HR"/>
        </w:rPr>
        <w:t xml:space="preserve"> HZOŠ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osim </w:t>
      </w:r>
      <w:r w:rsidR="000B36C1" w:rsidRPr="00E85011">
        <w:rPr>
          <w:rFonts w:ascii="Tahoma" w:hAnsi="Tahoma" w:cs="Tahoma"/>
          <w:sz w:val="24"/>
          <w:szCs w:val="24"/>
          <w:lang w:val="hr-HR"/>
        </w:rPr>
        <w:t>P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oslovnika o radu Skupštine</w:t>
      </w:r>
      <w:r w:rsidR="007E417A" w:rsidRPr="00E85011">
        <w:rPr>
          <w:rFonts w:ascii="Tahoma" w:hAnsi="Tahoma" w:cs="Tahoma"/>
          <w:sz w:val="24"/>
          <w:szCs w:val="24"/>
          <w:lang w:val="hr-HR"/>
        </w:rPr>
        <w:t xml:space="preserve"> koji donosi Skupština na prijedlog Upravnog vijeća</w:t>
      </w:r>
    </w:p>
    <w:p w14:paraId="14540FDE" w14:textId="101E0274" w:rsidR="00B61A79" w:rsidRPr="00E85011" w:rsidRDefault="000C733B" w:rsidP="000C733B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194DB9" w:rsidRPr="00E85011">
        <w:rPr>
          <w:rFonts w:ascii="Tahoma" w:hAnsi="Tahoma" w:cs="Tahoma"/>
          <w:sz w:val="24"/>
          <w:szCs w:val="24"/>
          <w:lang w:val="hr-HR"/>
        </w:rPr>
        <w:t>daje prethodnu suglasnost ravnatelju za donošenje g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odišn</w:t>
      </w:r>
      <w:r w:rsidR="00194DB9" w:rsidRPr="00E85011">
        <w:rPr>
          <w:rFonts w:ascii="Tahoma" w:hAnsi="Tahoma" w:cs="Tahoma"/>
          <w:sz w:val="24"/>
          <w:szCs w:val="24"/>
          <w:lang w:val="hr-HR"/>
        </w:rPr>
        <w:t xml:space="preserve">jeg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plan</w:t>
      </w:r>
      <w:r w:rsidR="00194DB9" w:rsidRPr="00E85011">
        <w:rPr>
          <w:rFonts w:ascii="Tahoma" w:hAnsi="Tahoma" w:cs="Tahoma"/>
          <w:sz w:val="24"/>
          <w:szCs w:val="24"/>
          <w:lang w:val="hr-HR"/>
        </w:rPr>
        <w:t>a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 i program rada</w:t>
      </w:r>
      <w:r w:rsidR="009D23C7" w:rsidRPr="00E85011">
        <w:rPr>
          <w:rFonts w:ascii="Tahoma" w:hAnsi="Tahoma" w:cs="Tahoma"/>
          <w:sz w:val="24"/>
          <w:szCs w:val="24"/>
          <w:lang w:val="hr-HR"/>
        </w:rPr>
        <w:t xml:space="preserve"> HZOŠ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 i nadzire njegovo izvršenje</w:t>
      </w:r>
    </w:p>
    <w:p w14:paraId="77F16A72" w14:textId="58C63883" w:rsidR="00B61A79" w:rsidRPr="00E85011" w:rsidRDefault="000C733B" w:rsidP="000C733B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donosi financijski plan </w:t>
      </w:r>
      <w:r w:rsidR="009D23C7" w:rsidRPr="00E85011">
        <w:rPr>
          <w:rFonts w:ascii="Tahoma" w:hAnsi="Tahoma" w:cs="Tahoma"/>
          <w:sz w:val="24"/>
          <w:szCs w:val="24"/>
          <w:lang w:val="hr-HR"/>
        </w:rPr>
        <w:t>HZOŠ</w:t>
      </w:r>
    </w:p>
    <w:p w14:paraId="038D9D77" w14:textId="4EFC0623" w:rsidR="00B61A79" w:rsidRPr="00E85011" w:rsidRDefault="000C733B" w:rsidP="000C733B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prihvaća polugodišnje izvješće o prihodima i rashodima </w:t>
      </w:r>
    </w:p>
    <w:p w14:paraId="6ADE900E" w14:textId="274FCD43" w:rsidR="00B61A79" w:rsidRPr="00E85011" w:rsidRDefault="000C733B" w:rsidP="000C733B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prihvaća  godišnje  financijsko izvješće</w:t>
      </w:r>
    </w:p>
    <w:p w14:paraId="77496145" w14:textId="6827F072" w:rsidR="00C841D7" w:rsidRPr="00E85011" w:rsidRDefault="000C733B" w:rsidP="000C733B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C841D7" w:rsidRPr="00E85011">
        <w:rPr>
          <w:rFonts w:ascii="Tahoma" w:hAnsi="Tahoma" w:cs="Tahoma"/>
          <w:sz w:val="24"/>
          <w:szCs w:val="24"/>
          <w:lang w:val="hr-HR"/>
        </w:rPr>
        <w:t>donosi odluku o iznosu godišnje članarine za članice</w:t>
      </w:r>
      <w:r w:rsidR="009D23C7" w:rsidRPr="00E85011">
        <w:rPr>
          <w:rFonts w:ascii="Tahoma" w:hAnsi="Tahoma" w:cs="Tahoma"/>
          <w:sz w:val="24"/>
          <w:szCs w:val="24"/>
          <w:lang w:val="hr-HR"/>
        </w:rPr>
        <w:t xml:space="preserve"> HZOŠ</w:t>
      </w:r>
    </w:p>
    <w:p w14:paraId="55257B64" w14:textId="786E33DA" w:rsidR="00B61A79" w:rsidRPr="00E85011" w:rsidRDefault="000C733B" w:rsidP="000C733B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prihvaća izvješće o realizaciji godišnjeg plana i programa rada</w:t>
      </w:r>
      <w:r w:rsidR="009D23C7" w:rsidRPr="00E85011">
        <w:rPr>
          <w:rFonts w:ascii="Tahoma" w:hAnsi="Tahoma" w:cs="Tahoma"/>
          <w:sz w:val="24"/>
          <w:szCs w:val="24"/>
          <w:lang w:val="hr-HR"/>
        </w:rPr>
        <w:t xml:space="preserve"> HZOŠ</w:t>
      </w:r>
    </w:p>
    <w:p w14:paraId="19FB97C1" w14:textId="43B62631" w:rsidR="00B61A79" w:rsidRPr="00E85011" w:rsidRDefault="00713227" w:rsidP="00713227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podnosi Skupštini godišnje financijsko izvješće i izvješće o realizaciji godišnjeg plana i programa rada</w:t>
      </w:r>
      <w:r w:rsidR="009D23C7" w:rsidRPr="00E85011">
        <w:rPr>
          <w:rFonts w:ascii="Tahoma" w:hAnsi="Tahoma" w:cs="Tahoma"/>
          <w:sz w:val="24"/>
          <w:szCs w:val="24"/>
          <w:lang w:val="hr-HR"/>
        </w:rPr>
        <w:t xml:space="preserve"> HZOŠ</w:t>
      </w:r>
    </w:p>
    <w:p w14:paraId="63F97438" w14:textId="2D08F2F7" w:rsidR="00B61A79" w:rsidRPr="00E85011" w:rsidRDefault="00713227" w:rsidP="00713227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bira i razrješuje predsjednika Upravnog vijeća</w:t>
      </w:r>
    </w:p>
    <w:p w14:paraId="73EC6F84" w14:textId="47CF2386" w:rsidR="00B61A79" w:rsidRPr="00E85011" w:rsidRDefault="00713227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raspisuje javni natječaj za imenovanje ravnatelja </w:t>
      </w:r>
      <w:r w:rsidR="009D23C7" w:rsidRPr="00E85011">
        <w:rPr>
          <w:rFonts w:ascii="Tahoma" w:hAnsi="Tahoma" w:cs="Tahoma"/>
          <w:sz w:val="24"/>
          <w:szCs w:val="24"/>
          <w:lang w:val="hr-HR"/>
        </w:rPr>
        <w:t>HZOŠ</w:t>
      </w:r>
    </w:p>
    <w:p w14:paraId="507F1FBA" w14:textId="301F3CBC" w:rsidR="00B61A79" w:rsidRPr="00E85011" w:rsidRDefault="00713227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imenuje i razrješuje ravnatelja </w:t>
      </w:r>
      <w:r w:rsidR="009D23C7" w:rsidRPr="00E85011">
        <w:rPr>
          <w:rFonts w:ascii="Tahoma" w:hAnsi="Tahoma" w:cs="Tahoma"/>
          <w:sz w:val="24"/>
          <w:szCs w:val="24"/>
          <w:lang w:val="hr-HR"/>
        </w:rPr>
        <w:t>HZOŠ</w:t>
      </w:r>
    </w:p>
    <w:p w14:paraId="37F0F751" w14:textId="11ECCC66" w:rsidR="0069525F" w:rsidRPr="00E85011" w:rsidRDefault="00713227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9D6815" w:rsidRPr="00E85011">
        <w:rPr>
          <w:rFonts w:ascii="Tahoma" w:hAnsi="Tahoma" w:cs="Tahoma"/>
          <w:sz w:val="24"/>
          <w:szCs w:val="24"/>
          <w:lang w:val="hr-HR"/>
        </w:rPr>
        <w:t xml:space="preserve">donosi odluku o imenovanju osobe koja će zamjenjivati ravnatelja za vrijeme privremene     spriječenosti za obavljanje ravnateljskih poslova </w:t>
      </w:r>
      <w:r w:rsidR="003E0FA9" w:rsidRPr="00E85011">
        <w:rPr>
          <w:rFonts w:ascii="Tahoma" w:hAnsi="Tahoma" w:cs="Tahoma"/>
          <w:sz w:val="24"/>
          <w:szCs w:val="24"/>
          <w:lang w:val="hr-HR"/>
        </w:rPr>
        <w:t xml:space="preserve">u slučaju </w:t>
      </w:r>
      <w:r w:rsidR="009D6815" w:rsidRPr="00E85011">
        <w:rPr>
          <w:rFonts w:ascii="Tahoma" w:hAnsi="Tahoma" w:cs="Tahoma"/>
          <w:sz w:val="24"/>
          <w:szCs w:val="24"/>
          <w:lang w:val="hr-HR"/>
        </w:rPr>
        <w:t>nemogućnosti primjene članka 38.</w:t>
      </w:r>
      <w:r w:rsidR="00D40510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9F073F" w:rsidRPr="00E85011">
        <w:rPr>
          <w:rFonts w:ascii="Tahoma" w:hAnsi="Tahoma" w:cs="Tahoma"/>
          <w:sz w:val="24"/>
          <w:szCs w:val="24"/>
          <w:lang w:val="hr-HR"/>
        </w:rPr>
        <w:t>s</w:t>
      </w:r>
      <w:r w:rsidR="00D40510" w:rsidRPr="00E85011">
        <w:rPr>
          <w:rFonts w:ascii="Tahoma" w:hAnsi="Tahoma" w:cs="Tahoma"/>
          <w:sz w:val="24"/>
          <w:szCs w:val="24"/>
          <w:lang w:val="hr-HR"/>
        </w:rPr>
        <w:t>tavka 1.</w:t>
      </w:r>
      <w:r w:rsidR="009D6815" w:rsidRPr="00E85011">
        <w:rPr>
          <w:rFonts w:ascii="Tahoma" w:hAnsi="Tahoma" w:cs="Tahoma"/>
          <w:sz w:val="24"/>
          <w:szCs w:val="24"/>
          <w:lang w:val="hr-HR"/>
        </w:rPr>
        <w:t xml:space="preserve"> ovog Statuta</w:t>
      </w:r>
    </w:p>
    <w:p w14:paraId="324CA29D" w14:textId="277EED39" w:rsidR="00E87CBC" w:rsidRPr="00E85011" w:rsidRDefault="00713227" w:rsidP="00713227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odlučuje o plaći ravnatelja</w:t>
      </w:r>
    </w:p>
    <w:p w14:paraId="41071FC0" w14:textId="6B0AC734" w:rsidR="00B61A79" w:rsidRPr="00E85011" w:rsidRDefault="00713227" w:rsidP="00713227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E87CBC" w:rsidRPr="00E85011">
        <w:rPr>
          <w:rFonts w:ascii="Tahoma" w:hAnsi="Tahoma" w:cs="Tahoma"/>
          <w:sz w:val="24"/>
          <w:szCs w:val="24"/>
          <w:lang w:val="hr-HR"/>
        </w:rPr>
        <w:t xml:space="preserve">odlučuje o plaći </w:t>
      </w:r>
      <w:r w:rsidR="00E51C67" w:rsidRPr="00E85011">
        <w:rPr>
          <w:rFonts w:ascii="Tahoma" w:hAnsi="Tahoma" w:cs="Tahoma"/>
          <w:sz w:val="24"/>
          <w:szCs w:val="24"/>
          <w:lang w:val="hr-HR"/>
        </w:rPr>
        <w:t>zaposlenika</w:t>
      </w:r>
      <w:r w:rsidR="009D23C7" w:rsidRPr="00E85011">
        <w:rPr>
          <w:rFonts w:ascii="Tahoma" w:hAnsi="Tahoma" w:cs="Tahoma"/>
          <w:sz w:val="24"/>
          <w:szCs w:val="24"/>
          <w:lang w:val="hr-HR"/>
        </w:rPr>
        <w:t xml:space="preserve"> HZOŠ</w:t>
      </w:r>
      <w:r w:rsidR="00E87CBC" w:rsidRPr="00E85011">
        <w:rPr>
          <w:rFonts w:ascii="Tahoma" w:hAnsi="Tahoma" w:cs="Tahoma"/>
          <w:sz w:val="24"/>
          <w:szCs w:val="24"/>
          <w:lang w:val="hr-HR"/>
        </w:rPr>
        <w:t xml:space="preserve"> na prijedlog ravnatelja </w:t>
      </w:r>
    </w:p>
    <w:p w14:paraId="4959E3DD" w14:textId="72AAAB39" w:rsidR="00B61A79" w:rsidRPr="00E85011" w:rsidRDefault="00713227" w:rsidP="00713227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daje prethodnu suglasnost ravnatelju za zasnivanje radnog odnosa s</w:t>
      </w:r>
      <w:r w:rsidR="00C916A6" w:rsidRPr="00E85011">
        <w:rPr>
          <w:rFonts w:ascii="Tahoma" w:hAnsi="Tahoma" w:cs="Tahoma"/>
          <w:sz w:val="24"/>
          <w:szCs w:val="24"/>
          <w:lang w:val="hr-HR"/>
        </w:rPr>
        <w:t>a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 zaposlenicima</w:t>
      </w:r>
      <w:r w:rsidR="009D23C7" w:rsidRPr="00E85011">
        <w:rPr>
          <w:rFonts w:ascii="Tahoma" w:hAnsi="Tahoma" w:cs="Tahoma"/>
          <w:sz w:val="24"/>
          <w:szCs w:val="24"/>
          <w:lang w:val="hr-HR"/>
        </w:rPr>
        <w:t xml:space="preserve"> HZOŠ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 i otkazivanje ugovora o radu zaposlenicima</w:t>
      </w:r>
      <w:r w:rsidR="009D23C7" w:rsidRPr="00E85011">
        <w:rPr>
          <w:rFonts w:ascii="Tahoma" w:hAnsi="Tahoma" w:cs="Tahoma"/>
          <w:sz w:val="24"/>
          <w:szCs w:val="24"/>
          <w:lang w:val="hr-HR"/>
        </w:rPr>
        <w:t xml:space="preserve"> HZOŠ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</w:p>
    <w:p w14:paraId="18876A55" w14:textId="7A203848" w:rsidR="00B61A79" w:rsidRPr="00E85011" w:rsidRDefault="00713227" w:rsidP="00713227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odlučuje o zaht</w:t>
      </w:r>
      <w:r w:rsidR="00C916A6" w:rsidRPr="00E85011">
        <w:rPr>
          <w:rFonts w:ascii="Tahoma" w:hAnsi="Tahoma" w:cs="Tahoma"/>
          <w:sz w:val="24"/>
          <w:szCs w:val="24"/>
          <w:lang w:val="hr-HR"/>
        </w:rPr>
        <w:t xml:space="preserve">jevima za zaštitu prava zaposlenika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iz radnog odnosa </w:t>
      </w:r>
    </w:p>
    <w:p w14:paraId="2830E96E" w14:textId="4772D587" w:rsidR="00BC1183" w:rsidRPr="00E85011" w:rsidRDefault="00713227" w:rsidP="00713227">
      <w:pPr>
        <w:jc w:val="both"/>
        <w:rPr>
          <w:rFonts w:ascii="Tahoma" w:hAnsi="Tahoma" w:cs="Tahoma"/>
          <w:color w:val="FF0000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C1183" w:rsidRPr="00713227">
        <w:rPr>
          <w:rFonts w:ascii="Tahoma" w:hAnsi="Tahoma" w:cs="Tahoma"/>
          <w:sz w:val="24"/>
          <w:szCs w:val="24"/>
          <w:lang w:val="hr-HR"/>
        </w:rPr>
        <w:t>daje prijedlog ravnatelju o nagradama i priznanjima u ime</w:t>
      </w:r>
      <w:r w:rsidR="009D23C7" w:rsidRPr="00713227">
        <w:rPr>
          <w:rFonts w:ascii="Tahoma" w:hAnsi="Tahoma" w:cs="Tahoma"/>
          <w:sz w:val="24"/>
          <w:szCs w:val="24"/>
          <w:lang w:val="hr-HR"/>
        </w:rPr>
        <w:t xml:space="preserve"> </w:t>
      </w:r>
      <w:r w:rsidR="009D23C7" w:rsidRPr="00E85011">
        <w:rPr>
          <w:rFonts w:ascii="Tahoma" w:hAnsi="Tahoma" w:cs="Tahoma"/>
          <w:sz w:val="24"/>
          <w:szCs w:val="24"/>
          <w:lang w:val="hr-HR"/>
        </w:rPr>
        <w:t>HZOŠ</w:t>
      </w:r>
    </w:p>
    <w:p w14:paraId="1E06F893" w14:textId="0391E4FE" w:rsidR="00B61A79" w:rsidRPr="00E85011" w:rsidRDefault="00713227" w:rsidP="00713227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odlučuje o stjecanju, opterećivanju i otuđivanju pokretne imovine</w:t>
      </w:r>
      <w:r w:rsidR="009D23C7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2814A8" w:rsidRPr="00E85011">
        <w:rPr>
          <w:rFonts w:ascii="Tahoma" w:hAnsi="Tahoma" w:cs="Tahoma"/>
          <w:sz w:val="24"/>
          <w:szCs w:val="24"/>
          <w:lang w:val="hr-HR"/>
        </w:rPr>
        <w:t>HZOŠ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 vrijednosti od 20.000,00 kuna do 60.000,00 kuna</w:t>
      </w:r>
    </w:p>
    <w:p w14:paraId="0C7AF400" w14:textId="2A526053" w:rsidR="00B61A79" w:rsidRPr="00E85011" w:rsidRDefault="00713227" w:rsidP="00713227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uz prethodnu suglasnost Skupštine odlučuje o stjecanju opterećivanju i otuđivanju pokretne imovine </w:t>
      </w:r>
      <w:r w:rsidR="002814A8" w:rsidRPr="00E85011">
        <w:rPr>
          <w:rFonts w:ascii="Tahoma" w:hAnsi="Tahoma" w:cs="Tahoma"/>
          <w:sz w:val="24"/>
          <w:szCs w:val="24"/>
          <w:lang w:val="hr-HR"/>
        </w:rPr>
        <w:t>HZOŠ</w:t>
      </w:r>
      <w:r w:rsidR="00063829" w:rsidRPr="00E85011">
        <w:rPr>
          <w:rFonts w:ascii="Tahoma" w:hAnsi="Tahoma" w:cs="Tahoma"/>
          <w:sz w:val="24"/>
          <w:szCs w:val="24"/>
          <w:lang w:val="hr-HR"/>
        </w:rPr>
        <w:t xml:space="preserve"> vrijednosti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 preko 60.000,00 kuna te stjecanju, opterećivanju i </w:t>
      </w:r>
      <w:r w:rsidR="005029FC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otuđivanju nekretnina</w:t>
      </w:r>
    </w:p>
    <w:p w14:paraId="63EF5A3F" w14:textId="4D4BD2DB" w:rsidR="00B61A79" w:rsidRPr="00E85011" w:rsidRDefault="00713227" w:rsidP="00713227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odlučuje o raspoređivanju dobiti </w:t>
      </w:r>
      <w:r w:rsidR="002814A8" w:rsidRPr="00E85011">
        <w:rPr>
          <w:rFonts w:ascii="Tahoma" w:hAnsi="Tahoma" w:cs="Tahoma"/>
          <w:sz w:val="24"/>
          <w:szCs w:val="24"/>
          <w:lang w:val="hr-HR"/>
        </w:rPr>
        <w:t>HZOŠ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 za obavljanje i razvoj djelatnosti </w:t>
      </w:r>
      <w:r w:rsidR="002814A8" w:rsidRPr="00E85011">
        <w:rPr>
          <w:rFonts w:ascii="Tahoma" w:hAnsi="Tahoma" w:cs="Tahoma"/>
          <w:sz w:val="24"/>
          <w:szCs w:val="24"/>
          <w:lang w:val="hr-HR"/>
        </w:rPr>
        <w:t>HZOŠ</w:t>
      </w:r>
    </w:p>
    <w:p w14:paraId="70661034" w14:textId="716650F0" w:rsidR="00B61A79" w:rsidRPr="00E85011" w:rsidRDefault="00713227" w:rsidP="00713227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obavlja i druge poslove u skladu s odredbama ovog statuta i zakonskim odredbama  </w:t>
      </w:r>
    </w:p>
    <w:p w14:paraId="16889B9F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</w:r>
      <w:r w:rsidR="00F82B67" w:rsidRPr="00E85011">
        <w:rPr>
          <w:rFonts w:ascii="Tahoma" w:hAnsi="Tahoma" w:cs="Tahoma"/>
          <w:sz w:val="24"/>
          <w:szCs w:val="24"/>
          <w:lang w:val="hr-HR"/>
        </w:rPr>
        <w:t xml:space="preserve">Članovi Upravnog vijeća za svoj rad odgovaraju Skupštini. </w:t>
      </w:r>
    </w:p>
    <w:p w14:paraId="11C6D8A3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</w:r>
      <w:r w:rsidRPr="00E85011">
        <w:rPr>
          <w:rFonts w:ascii="Tahoma" w:hAnsi="Tahoma" w:cs="Tahoma"/>
          <w:sz w:val="24"/>
          <w:szCs w:val="24"/>
          <w:lang w:val="hr-HR"/>
        </w:rPr>
        <w:tab/>
      </w:r>
    </w:p>
    <w:p w14:paraId="1471AFB2" w14:textId="77777777" w:rsidR="00B61A79" w:rsidRPr="00713227" w:rsidRDefault="00B61A79" w:rsidP="00B61A79">
      <w:pPr>
        <w:ind w:left="3600" w:firstLine="720"/>
        <w:rPr>
          <w:rFonts w:ascii="Tahoma" w:hAnsi="Tahoma" w:cs="Tahoma"/>
          <w:sz w:val="24"/>
          <w:szCs w:val="24"/>
          <w:lang w:val="hr-HR"/>
        </w:rPr>
      </w:pPr>
      <w:r w:rsidRPr="00713227">
        <w:rPr>
          <w:rFonts w:ascii="Tahoma" w:hAnsi="Tahoma" w:cs="Tahoma"/>
          <w:sz w:val="24"/>
          <w:szCs w:val="24"/>
          <w:lang w:val="hr-HR"/>
        </w:rPr>
        <w:t>Članak 22.</w:t>
      </w:r>
    </w:p>
    <w:p w14:paraId="686E0844" w14:textId="77777777" w:rsidR="00B61A79" w:rsidRPr="00E85011" w:rsidRDefault="00B61A79" w:rsidP="00B61A79">
      <w:pPr>
        <w:ind w:firstLine="705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Izborna Skupština bira članove Upravnog vijeća na vrijeme od četiri (4) godine. </w:t>
      </w:r>
    </w:p>
    <w:p w14:paraId="60401947" w14:textId="77777777" w:rsidR="00B61A79" w:rsidRPr="00E85011" w:rsidRDefault="00B61A79" w:rsidP="00B61A79">
      <w:pPr>
        <w:ind w:firstLine="705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lastRenderedPageBreak/>
        <w:t>Članovi Upravnog vijeća mogu biti ponovno birani</w:t>
      </w:r>
      <w:r w:rsidR="00E54D56" w:rsidRPr="00E85011">
        <w:rPr>
          <w:rFonts w:ascii="Tahoma" w:hAnsi="Tahoma" w:cs="Tahoma"/>
          <w:sz w:val="24"/>
          <w:szCs w:val="24"/>
          <w:lang w:val="hr-HR"/>
        </w:rPr>
        <w:t xml:space="preserve">, osim člana Upravnog vijeća koji je razriješen prema članku 23. točki </w:t>
      </w:r>
      <w:r w:rsidR="00777C5A" w:rsidRPr="00E85011">
        <w:rPr>
          <w:rFonts w:ascii="Tahoma" w:hAnsi="Tahoma" w:cs="Tahoma"/>
          <w:sz w:val="24"/>
          <w:szCs w:val="24"/>
          <w:lang w:val="hr-HR"/>
        </w:rPr>
        <w:t>4</w:t>
      </w:r>
      <w:r w:rsidR="00E54D56" w:rsidRPr="00E85011">
        <w:rPr>
          <w:rFonts w:ascii="Tahoma" w:hAnsi="Tahoma" w:cs="Tahoma"/>
          <w:sz w:val="24"/>
          <w:szCs w:val="24"/>
          <w:lang w:val="hr-HR"/>
        </w:rPr>
        <w:t xml:space="preserve">. koji ne mogu biti ponovno birani u Upravno vijeće tijekom sljedeća dva mandata Upravnog vijeća. 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</w:p>
    <w:p w14:paraId="1616AD4F" w14:textId="4EEA09A9" w:rsidR="00B61A79" w:rsidRPr="00713227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Mandat članova Upravnog vijeća počinje se računati </w:t>
      </w:r>
      <w:r w:rsidRPr="00713227">
        <w:rPr>
          <w:rFonts w:ascii="Tahoma" w:hAnsi="Tahoma" w:cs="Tahoma"/>
          <w:sz w:val="24"/>
          <w:szCs w:val="24"/>
          <w:lang w:val="hr-HR"/>
        </w:rPr>
        <w:t xml:space="preserve">od dana </w:t>
      </w:r>
      <w:r w:rsidR="009C0897" w:rsidRPr="00713227">
        <w:rPr>
          <w:rFonts w:ascii="Tahoma" w:hAnsi="Tahoma" w:cs="Tahoma"/>
          <w:sz w:val="24"/>
          <w:szCs w:val="24"/>
          <w:lang w:val="hr-HR"/>
        </w:rPr>
        <w:t xml:space="preserve">održavanja </w:t>
      </w:r>
      <w:r w:rsidR="00241B37" w:rsidRPr="00713227">
        <w:rPr>
          <w:rFonts w:ascii="Tahoma" w:hAnsi="Tahoma" w:cs="Tahoma"/>
          <w:sz w:val="24"/>
          <w:szCs w:val="24"/>
          <w:lang w:val="hr-HR"/>
        </w:rPr>
        <w:t>konstitui</w:t>
      </w:r>
      <w:r w:rsidR="009C0897" w:rsidRPr="00713227">
        <w:rPr>
          <w:rFonts w:ascii="Tahoma" w:hAnsi="Tahoma" w:cs="Tahoma"/>
          <w:sz w:val="24"/>
          <w:szCs w:val="24"/>
          <w:lang w:val="hr-HR"/>
        </w:rPr>
        <w:t>rajuće sjednice</w:t>
      </w:r>
      <w:r w:rsidR="00241B37" w:rsidRPr="00713227">
        <w:rPr>
          <w:rFonts w:ascii="Tahoma" w:hAnsi="Tahoma" w:cs="Tahoma"/>
          <w:sz w:val="24"/>
          <w:szCs w:val="24"/>
          <w:lang w:val="hr-HR"/>
        </w:rPr>
        <w:t xml:space="preserve"> Upravnog vijeća</w:t>
      </w:r>
      <w:r w:rsidRPr="00713227">
        <w:rPr>
          <w:rFonts w:ascii="Tahoma" w:hAnsi="Tahoma" w:cs="Tahoma"/>
          <w:sz w:val="24"/>
          <w:szCs w:val="24"/>
          <w:lang w:val="hr-HR"/>
        </w:rPr>
        <w:t>.</w:t>
      </w:r>
    </w:p>
    <w:p w14:paraId="42988925" w14:textId="0E0D3099" w:rsidR="00F83267" w:rsidRPr="007E2001" w:rsidRDefault="00B61A79" w:rsidP="007E2001">
      <w:pPr>
        <w:ind w:left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Prava i obveze članova Upravnog vijeća određene su ovim </w:t>
      </w:r>
      <w:r w:rsidR="00241B37" w:rsidRPr="00E85011">
        <w:rPr>
          <w:rFonts w:ascii="Tahoma" w:hAnsi="Tahoma" w:cs="Tahoma"/>
          <w:sz w:val="24"/>
          <w:szCs w:val="24"/>
          <w:lang w:val="hr-HR"/>
        </w:rPr>
        <w:t>S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tatutom u skladu sa zakonskim odredbama.  </w:t>
      </w:r>
    </w:p>
    <w:p w14:paraId="70D23105" w14:textId="77777777" w:rsidR="00B61A79" w:rsidRPr="00E85011" w:rsidRDefault="00B61A79" w:rsidP="00B61A79">
      <w:pPr>
        <w:jc w:val="both"/>
        <w:rPr>
          <w:rFonts w:ascii="Tahoma" w:hAnsi="Tahoma" w:cs="Tahoma"/>
          <w:b/>
          <w:sz w:val="24"/>
          <w:szCs w:val="24"/>
          <w:lang w:val="hr-HR"/>
        </w:rPr>
      </w:pPr>
      <w:r w:rsidRPr="00E85011">
        <w:rPr>
          <w:rFonts w:ascii="Tahoma" w:hAnsi="Tahoma" w:cs="Tahoma"/>
          <w:b/>
          <w:sz w:val="24"/>
          <w:szCs w:val="24"/>
          <w:lang w:val="hr-HR"/>
        </w:rPr>
        <w:tab/>
      </w:r>
      <w:r w:rsidRPr="00E85011">
        <w:rPr>
          <w:rFonts w:ascii="Tahoma" w:hAnsi="Tahoma" w:cs="Tahoma"/>
          <w:b/>
          <w:sz w:val="24"/>
          <w:szCs w:val="24"/>
          <w:lang w:val="hr-HR"/>
        </w:rPr>
        <w:tab/>
      </w:r>
      <w:r w:rsidRPr="00E85011">
        <w:rPr>
          <w:rFonts w:ascii="Tahoma" w:hAnsi="Tahoma" w:cs="Tahoma"/>
          <w:b/>
          <w:sz w:val="24"/>
          <w:szCs w:val="24"/>
          <w:lang w:val="hr-HR"/>
        </w:rPr>
        <w:tab/>
      </w:r>
      <w:r w:rsidRPr="00E85011">
        <w:rPr>
          <w:rFonts w:ascii="Tahoma" w:hAnsi="Tahoma" w:cs="Tahoma"/>
          <w:b/>
          <w:sz w:val="24"/>
          <w:szCs w:val="24"/>
          <w:lang w:val="hr-HR"/>
        </w:rPr>
        <w:tab/>
      </w:r>
      <w:r w:rsidRPr="00E85011">
        <w:rPr>
          <w:rFonts w:ascii="Tahoma" w:hAnsi="Tahoma" w:cs="Tahoma"/>
          <w:b/>
          <w:sz w:val="24"/>
          <w:szCs w:val="24"/>
          <w:lang w:val="hr-HR"/>
        </w:rPr>
        <w:tab/>
      </w:r>
      <w:r w:rsidRPr="00E85011">
        <w:rPr>
          <w:rFonts w:ascii="Tahoma" w:hAnsi="Tahoma" w:cs="Tahoma"/>
          <w:b/>
          <w:sz w:val="24"/>
          <w:szCs w:val="24"/>
          <w:lang w:val="hr-HR"/>
        </w:rPr>
        <w:tab/>
      </w:r>
      <w:r w:rsidRPr="00E85011">
        <w:rPr>
          <w:rFonts w:ascii="Tahoma" w:hAnsi="Tahoma" w:cs="Tahoma"/>
          <w:sz w:val="24"/>
          <w:szCs w:val="24"/>
          <w:lang w:val="hr-HR"/>
        </w:rPr>
        <w:t>Članak 23.</w:t>
      </w:r>
    </w:p>
    <w:p w14:paraId="4AAF9230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b/>
          <w:sz w:val="24"/>
          <w:szCs w:val="24"/>
          <w:lang w:val="hr-HR"/>
        </w:rPr>
        <w:tab/>
      </w:r>
      <w:r w:rsidRPr="00E85011">
        <w:rPr>
          <w:rFonts w:ascii="Tahoma" w:hAnsi="Tahoma" w:cs="Tahoma"/>
          <w:sz w:val="24"/>
          <w:szCs w:val="24"/>
          <w:lang w:val="hr-HR"/>
        </w:rPr>
        <w:t>Č</w:t>
      </w:r>
      <w:r w:rsidRPr="00E85011">
        <w:rPr>
          <w:rFonts w:ascii="Tahoma" w:hAnsi="Tahoma" w:cs="Tahoma"/>
          <w:sz w:val="24"/>
          <w:szCs w:val="24"/>
          <w:lang w:val="pl-PL"/>
        </w:rPr>
        <w:t>lanu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Upravnog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vije</w:t>
      </w:r>
      <w:r w:rsidRPr="00E85011">
        <w:rPr>
          <w:rFonts w:ascii="Tahoma" w:hAnsi="Tahoma" w:cs="Tahoma"/>
          <w:sz w:val="24"/>
          <w:szCs w:val="24"/>
          <w:lang w:val="hr-HR"/>
        </w:rPr>
        <w:t>ć</w:t>
      </w:r>
      <w:r w:rsidRPr="00E85011">
        <w:rPr>
          <w:rFonts w:ascii="Tahoma" w:hAnsi="Tahoma" w:cs="Tahoma"/>
          <w:sz w:val="24"/>
          <w:szCs w:val="24"/>
          <w:lang w:val="pl-PL"/>
        </w:rPr>
        <w:t>a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,  </w:t>
      </w:r>
      <w:r w:rsidRPr="00E85011">
        <w:rPr>
          <w:rFonts w:ascii="Tahoma" w:hAnsi="Tahoma" w:cs="Tahoma"/>
          <w:sz w:val="24"/>
          <w:szCs w:val="24"/>
          <w:lang w:val="pl-PL"/>
        </w:rPr>
        <w:t>mandat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prestaje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i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prije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isteka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roka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iz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stavka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1. č</w:t>
      </w:r>
      <w:r w:rsidRPr="00E85011">
        <w:rPr>
          <w:rFonts w:ascii="Tahoma" w:hAnsi="Tahoma" w:cs="Tahoma"/>
          <w:sz w:val="24"/>
          <w:szCs w:val="24"/>
          <w:lang w:val="pl-PL"/>
        </w:rPr>
        <w:t>lanka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22.</w:t>
      </w:r>
      <w:r w:rsidR="009E0690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ovog Statuta: </w:t>
      </w:r>
      <w:r w:rsidRPr="00E85011">
        <w:rPr>
          <w:rFonts w:ascii="Tahoma" w:hAnsi="Tahoma" w:cs="Tahoma"/>
          <w:sz w:val="24"/>
          <w:szCs w:val="24"/>
          <w:lang w:val="hr-HR"/>
        </w:rPr>
        <w:br/>
      </w: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1. </w:t>
      </w:r>
      <w:r w:rsidRPr="00E85011">
        <w:rPr>
          <w:rFonts w:ascii="Tahoma" w:hAnsi="Tahoma" w:cs="Tahoma"/>
          <w:sz w:val="24"/>
          <w:szCs w:val="24"/>
          <w:lang w:val="pl-PL"/>
        </w:rPr>
        <w:t>na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osobni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pisani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zahtjev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</w:p>
    <w:p w14:paraId="4C882190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2. </w:t>
      </w:r>
      <w:r w:rsidRPr="00E85011">
        <w:rPr>
          <w:rFonts w:ascii="Tahoma" w:hAnsi="Tahoma" w:cs="Tahoma"/>
          <w:sz w:val="24"/>
          <w:szCs w:val="24"/>
          <w:lang w:val="pl-PL"/>
        </w:rPr>
        <w:t>odlaskom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u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mirovinu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 </w:t>
      </w:r>
    </w:p>
    <w:p w14:paraId="1D7C8142" w14:textId="643189A6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pl-PL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3. </w:t>
      </w:r>
      <w:r w:rsidR="00BD0937" w:rsidRPr="00E85011">
        <w:rPr>
          <w:rFonts w:ascii="Tahoma" w:hAnsi="Tahoma" w:cs="Tahoma"/>
          <w:sz w:val="24"/>
          <w:szCs w:val="24"/>
          <w:lang w:val="hr-HR"/>
        </w:rPr>
        <w:t xml:space="preserve">prestankom rada u osnovnoj školi </w:t>
      </w:r>
      <w:r w:rsidR="00DB639C" w:rsidRPr="00E85011">
        <w:rPr>
          <w:rFonts w:ascii="Tahoma" w:hAnsi="Tahoma" w:cs="Tahoma"/>
          <w:sz w:val="24"/>
          <w:szCs w:val="24"/>
          <w:lang w:val="hr-HR"/>
        </w:rPr>
        <w:t xml:space="preserve">koja ga je </w:t>
      </w:r>
      <w:r w:rsidR="007D32EA" w:rsidRPr="00E85011">
        <w:rPr>
          <w:rFonts w:ascii="Tahoma" w:hAnsi="Tahoma" w:cs="Tahoma"/>
          <w:sz w:val="24"/>
          <w:szCs w:val="24"/>
          <w:lang w:val="hr-HR"/>
        </w:rPr>
        <w:t xml:space="preserve">ovlastila za zastupanje </w:t>
      </w:r>
      <w:r w:rsidR="0097046D" w:rsidRPr="00E85011">
        <w:rPr>
          <w:rFonts w:ascii="Tahoma" w:hAnsi="Tahoma" w:cs="Tahoma"/>
          <w:sz w:val="24"/>
          <w:szCs w:val="24"/>
          <w:lang w:val="hr-HR"/>
        </w:rPr>
        <w:t>u</w:t>
      </w:r>
      <w:r w:rsidR="00F05B4A" w:rsidRPr="00E85011">
        <w:rPr>
          <w:rFonts w:ascii="Tahoma" w:hAnsi="Tahoma" w:cs="Tahoma"/>
          <w:sz w:val="24"/>
          <w:szCs w:val="24"/>
          <w:lang w:val="hr-HR"/>
        </w:rPr>
        <w:t xml:space="preserve"> HZOŠ</w:t>
      </w:r>
      <w:r w:rsidR="00452CA5" w:rsidRPr="00E85011">
        <w:rPr>
          <w:rFonts w:ascii="Tahoma" w:hAnsi="Tahoma" w:cs="Tahoma"/>
          <w:sz w:val="24"/>
          <w:szCs w:val="24"/>
          <w:lang w:val="hr-HR"/>
        </w:rPr>
        <w:t xml:space="preserve"> te gubitkom ovlaštenja za zastupanje u </w:t>
      </w:r>
      <w:r w:rsidR="00F05B4A" w:rsidRPr="00E85011">
        <w:rPr>
          <w:rFonts w:ascii="Tahoma" w:hAnsi="Tahoma" w:cs="Tahoma"/>
          <w:sz w:val="24"/>
          <w:szCs w:val="24"/>
          <w:lang w:val="hr-HR"/>
        </w:rPr>
        <w:t>HZOŠ</w:t>
      </w:r>
    </w:p>
    <w:p w14:paraId="4C7782B0" w14:textId="214A2060" w:rsidR="00434F7A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4.</w:t>
      </w:r>
      <w:r w:rsidR="00BD0937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F05B4A" w:rsidRPr="00E85011">
        <w:rPr>
          <w:rFonts w:ascii="Tahoma" w:hAnsi="Tahoma" w:cs="Tahoma"/>
          <w:sz w:val="24"/>
          <w:szCs w:val="24"/>
          <w:lang w:val="hr-HR"/>
        </w:rPr>
        <w:t>razrješenjem</w:t>
      </w:r>
      <w:r w:rsidR="00777C5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ako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ne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obavlja </w:t>
      </w:r>
      <w:r w:rsidRPr="00E85011">
        <w:rPr>
          <w:rFonts w:ascii="Tahoma" w:hAnsi="Tahoma" w:cs="Tahoma"/>
          <w:sz w:val="24"/>
          <w:szCs w:val="24"/>
          <w:lang w:val="pl-PL"/>
        </w:rPr>
        <w:t>obveze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č</w:t>
      </w:r>
      <w:r w:rsidRPr="00E85011">
        <w:rPr>
          <w:rFonts w:ascii="Tahoma" w:hAnsi="Tahoma" w:cs="Tahoma"/>
          <w:sz w:val="24"/>
          <w:szCs w:val="24"/>
          <w:lang w:val="pl-PL"/>
        </w:rPr>
        <w:t>lana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Upravnog vijeća ili ako te obveze </w:t>
      </w:r>
      <w:r w:rsidRPr="00E85011">
        <w:rPr>
          <w:rFonts w:ascii="Tahoma" w:hAnsi="Tahoma" w:cs="Tahoma"/>
          <w:sz w:val="24"/>
          <w:szCs w:val="24"/>
          <w:lang w:val="pl-PL"/>
        </w:rPr>
        <w:t>obavlja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nemarno</w:t>
      </w:r>
      <w:r w:rsidRPr="00E85011">
        <w:rPr>
          <w:rFonts w:ascii="Tahoma" w:hAnsi="Tahoma" w:cs="Tahoma"/>
          <w:sz w:val="24"/>
          <w:szCs w:val="24"/>
          <w:lang w:val="hr-HR"/>
        </w:rPr>
        <w:t>,</w:t>
      </w:r>
      <w:r w:rsidRPr="00E85011">
        <w:rPr>
          <w:rFonts w:ascii="Tahoma" w:hAnsi="Tahoma" w:cs="Tahoma"/>
          <w:sz w:val="24"/>
          <w:szCs w:val="24"/>
          <w:lang w:val="pl-PL"/>
        </w:rPr>
        <w:t>nesavjesno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ili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na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š</w:t>
      </w:r>
      <w:r w:rsidRPr="00E85011">
        <w:rPr>
          <w:rFonts w:ascii="Tahoma" w:hAnsi="Tahoma" w:cs="Tahoma"/>
          <w:sz w:val="24"/>
          <w:szCs w:val="24"/>
          <w:lang w:val="pl-PL"/>
        </w:rPr>
        <w:t>tetu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F05B4A" w:rsidRPr="00E85011">
        <w:rPr>
          <w:rFonts w:ascii="Tahoma" w:hAnsi="Tahoma" w:cs="Tahoma"/>
          <w:sz w:val="24"/>
          <w:szCs w:val="24"/>
          <w:lang w:val="hr-HR"/>
        </w:rPr>
        <w:t>HZOŠ</w:t>
      </w:r>
      <w:r w:rsidR="00434F7A" w:rsidRPr="00E85011">
        <w:rPr>
          <w:rFonts w:ascii="Tahoma" w:hAnsi="Tahoma" w:cs="Tahoma"/>
          <w:sz w:val="24"/>
          <w:szCs w:val="24"/>
          <w:lang w:val="hr-HR"/>
        </w:rPr>
        <w:t>.</w:t>
      </w:r>
    </w:p>
    <w:p w14:paraId="1FDD7F3E" w14:textId="077B7926" w:rsidR="00B61A79" w:rsidRPr="00E85011" w:rsidRDefault="000D511F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</w:r>
      <w:r w:rsidR="00212105" w:rsidRPr="00E85011">
        <w:rPr>
          <w:rFonts w:ascii="Tahoma" w:hAnsi="Tahoma" w:cs="Tahoma"/>
          <w:sz w:val="24"/>
          <w:szCs w:val="24"/>
          <w:lang w:val="hr-HR"/>
        </w:rPr>
        <w:t>S</w:t>
      </w:r>
      <w:proofErr w:type="spellStart"/>
      <w:r w:rsidR="00434F7A" w:rsidRPr="00E85011">
        <w:rPr>
          <w:rFonts w:ascii="Tahoma" w:hAnsi="Tahoma" w:cs="Tahoma"/>
          <w:sz w:val="24"/>
          <w:szCs w:val="24"/>
        </w:rPr>
        <w:t>matra</w:t>
      </w:r>
      <w:proofErr w:type="spellEnd"/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434F7A" w:rsidRPr="00E85011">
        <w:rPr>
          <w:rFonts w:ascii="Tahoma" w:hAnsi="Tahoma" w:cs="Tahoma"/>
          <w:sz w:val="24"/>
          <w:szCs w:val="24"/>
        </w:rPr>
        <w:t>se</w:t>
      </w:r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434F7A" w:rsidRPr="00E85011">
        <w:rPr>
          <w:rFonts w:ascii="Tahoma" w:hAnsi="Tahoma" w:cs="Tahoma"/>
          <w:sz w:val="24"/>
          <w:szCs w:val="24"/>
        </w:rPr>
        <w:t>da</w:t>
      </w:r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č</w:t>
      </w:r>
      <w:proofErr w:type="spellStart"/>
      <w:r w:rsidR="00434F7A" w:rsidRPr="00E85011">
        <w:rPr>
          <w:rFonts w:ascii="Tahoma" w:hAnsi="Tahoma" w:cs="Tahoma"/>
          <w:sz w:val="24"/>
          <w:szCs w:val="24"/>
        </w:rPr>
        <w:t>lan</w:t>
      </w:r>
      <w:proofErr w:type="spellEnd"/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proofErr w:type="spellStart"/>
      <w:r w:rsidR="00434F7A" w:rsidRPr="00E85011">
        <w:rPr>
          <w:rFonts w:ascii="Tahoma" w:hAnsi="Tahoma" w:cs="Tahoma"/>
          <w:sz w:val="24"/>
          <w:szCs w:val="24"/>
        </w:rPr>
        <w:t>Upravnog</w:t>
      </w:r>
      <w:proofErr w:type="spellEnd"/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proofErr w:type="spellStart"/>
      <w:r w:rsidR="00434F7A" w:rsidRPr="00E85011">
        <w:rPr>
          <w:rFonts w:ascii="Tahoma" w:hAnsi="Tahoma" w:cs="Tahoma"/>
          <w:sz w:val="24"/>
          <w:szCs w:val="24"/>
        </w:rPr>
        <w:t>vije</w:t>
      </w:r>
      <w:proofErr w:type="spellEnd"/>
      <w:r w:rsidR="00434F7A" w:rsidRPr="00E85011">
        <w:rPr>
          <w:rFonts w:ascii="Tahoma" w:hAnsi="Tahoma" w:cs="Tahoma"/>
          <w:sz w:val="24"/>
          <w:szCs w:val="24"/>
          <w:lang w:val="hr-HR"/>
        </w:rPr>
        <w:t>ć</w:t>
      </w:r>
      <w:r w:rsidR="00434F7A" w:rsidRPr="00E85011">
        <w:rPr>
          <w:rFonts w:ascii="Tahoma" w:hAnsi="Tahoma" w:cs="Tahoma"/>
          <w:sz w:val="24"/>
          <w:szCs w:val="24"/>
        </w:rPr>
        <w:t>a</w:t>
      </w:r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proofErr w:type="spellStart"/>
      <w:r w:rsidR="00434F7A" w:rsidRPr="00E85011">
        <w:rPr>
          <w:rFonts w:ascii="Tahoma" w:hAnsi="Tahoma" w:cs="Tahoma"/>
          <w:sz w:val="24"/>
          <w:szCs w:val="24"/>
        </w:rPr>
        <w:t>obavlja</w:t>
      </w:r>
      <w:proofErr w:type="spellEnd"/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proofErr w:type="spellStart"/>
      <w:r w:rsidR="00434F7A" w:rsidRPr="00E85011">
        <w:rPr>
          <w:rFonts w:ascii="Tahoma" w:hAnsi="Tahoma" w:cs="Tahoma"/>
          <w:sz w:val="24"/>
          <w:szCs w:val="24"/>
        </w:rPr>
        <w:t>svoje</w:t>
      </w:r>
      <w:proofErr w:type="spellEnd"/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proofErr w:type="spellStart"/>
      <w:r w:rsidR="00434F7A" w:rsidRPr="00E85011">
        <w:rPr>
          <w:rFonts w:ascii="Tahoma" w:hAnsi="Tahoma" w:cs="Tahoma"/>
          <w:sz w:val="24"/>
          <w:szCs w:val="24"/>
        </w:rPr>
        <w:t>obveze</w:t>
      </w:r>
      <w:proofErr w:type="spellEnd"/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proofErr w:type="spellStart"/>
      <w:r w:rsidR="00434F7A" w:rsidRPr="00E85011">
        <w:rPr>
          <w:rFonts w:ascii="Tahoma" w:hAnsi="Tahoma" w:cs="Tahoma"/>
          <w:sz w:val="24"/>
          <w:szCs w:val="24"/>
        </w:rPr>
        <w:t>nemarno</w:t>
      </w:r>
      <w:proofErr w:type="spellEnd"/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proofErr w:type="spellStart"/>
      <w:r w:rsidR="00434F7A" w:rsidRPr="00E85011">
        <w:rPr>
          <w:rFonts w:ascii="Tahoma" w:hAnsi="Tahoma" w:cs="Tahoma"/>
          <w:sz w:val="24"/>
          <w:szCs w:val="24"/>
        </w:rPr>
        <w:t>i</w:t>
      </w:r>
      <w:proofErr w:type="spellEnd"/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proofErr w:type="spellStart"/>
      <w:r w:rsidR="00434F7A" w:rsidRPr="00E85011">
        <w:rPr>
          <w:rFonts w:ascii="Tahoma" w:hAnsi="Tahoma" w:cs="Tahoma"/>
          <w:sz w:val="24"/>
          <w:szCs w:val="24"/>
        </w:rPr>
        <w:t>nesavjesno</w:t>
      </w:r>
      <w:proofErr w:type="spellEnd"/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proofErr w:type="spellStart"/>
      <w:r w:rsidR="00434F7A" w:rsidRPr="00E85011">
        <w:rPr>
          <w:rFonts w:ascii="Tahoma" w:hAnsi="Tahoma" w:cs="Tahoma"/>
          <w:sz w:val="24"/>
          <w:szCs w:val="24"/>
        </w:rPr>
        <w:t>ako</w:t>
      </w:r>
      <w:proofErr w:type="spellEnd"/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434F7A" w:rsidRPr="00E85011">
        <w:rPr>
          <w:rFonts w:ascii="Tahoma" w:hAnsi="Tahoma" w:cs="Tahoma"/>
          <w:sz w:val="24"/>
          <w:szCs w:val="24"/>
        </w:rPr>
        <w:t>ne</w:t>
      </w:r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434F7A" w:rsidRPr="00E85011">
        <w:rPr>
          <w:rFonts w:ascii="Tahoma" w:hAnsi="Tahoma" w:cs="Tahoma"/>
          <w:sz w:val="24"/>
          <w:szCs w:val="24"/>
        </w:rPr>
        <w:t>do</w:t>
      </w:r>
      <w:r w:rsidR="00434F7A" w:rsidRPr="00E85011">
        <w:rPr>
          <w:rFonts w:ascii="Tahoma" w:hAnsi="Tahoma" w:cs="Tahoma"/>
          <w:sz w:val="24"/>
          <w:szCs w:val="24"/>
          <w:lang w:val="hr-HR"/>
        </w:rPr>
        <w:t>đ</w:t>
      </w:r>
      <w:r w:rsidR="00434F7A" w:rsidRPr="00E85011">
        <w:rPr>
          <w:rFonts w:ascii="Tahoma" w:hAnsi="Tahoma" w:cs="Tahoma"/>
          <w:sz w:val="24"/>
          <w:szCs w:val="24"/>
        </w:rPr>
        <w:t>e</w:t>
      </w:r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proofErr w:type="spellStart"/>
      <w:r w:rsidR="00434F7A" w:rsidRPr="00E85011">
        <w:rPr>
          <w:rFonts w:ascii="Tahoma" w:hAnsi="Tahoma" w:cs="Tahoma"/>
          <w:sz w:val="24"/>
          <w:szCs w:val="24"/>
        </w:rPr>
        <w:t>na</w:t>
      </w:r>
      <w:proofErr w:type="spellEnd"/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434F7A" w:rsidRPr="00E85011">
        <w:rPr>
          <w:rFonts w:ascii="Tahoma" w:hAnsi="Tahoma" w:cs="Tahoma"/>
          <w:sz w:val="24"/>
          <w:szCs w:val="24"/>
        </w:rPr>
        <w:t>tri</w:t>
      </w:r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proofErr w:type="spellStart"/>
      <w:r w:rsidR="00434F7A" w:rsidRPr="00E85011">
        <w:rPr>
          <w:rFonts w:ascii="Tahoma" w:hAnsi="Tahoma" w:cs="Tahoma"/>
          <w:sz w:val="24"/>
          <w:szCs w:val="24"/>
        </w:rPr>
        <w:t>uzastopne</w:t>
      </w:r>
      <w:proofErr w:type="spellEnd"/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proofErr w:type="spellStart"/>
      <w:r w:rsidR="00434F7A" w:rsidRPr="00E85011">
        <w:rPr>
          <w:rFonts w:ascii="Tahoma" w:hAnsi="Tahoma" w:cs="Tahoma"/>
          <w:sz w:val="24"/>
          <w:szCs w:val="24"/>
        </w:rPr>
        <w:t>sjednice</w:t>
      </w:r>
      <w:proofErr w:type="spellEnd"/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434F7A" w:rsidRPr="00E85011">
        <w:rPr>
          <w:rFonts w:ascii="Tahoma" w:hAnsi="Tahoma" w:cs="Tahoma"/>
          <w:sz w:val="24"/>
          <w:szCs w:val="24"/>
        </w:rPr>
        <w:t>bez</w:t>
      </w:r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proofErr w:type="spellStart"/>
      <w:r w:rsidR="00434F7A" w:rsidRPr="00E85011">
        <w:rPr>
          <w:rFonts w:ascii="Tahoma" w:hAnsi="Tahoma" w:cs="Tahoma"/>
          <w:sz w:val="24"/>
          <w:szCs w:val="24"/>
        </w:rPr>
        <w:t>opravdanog</w:t>
      </w:r>
      <w:proofErr w:type="spellEnd"/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proofErr w:type="spellStart"/>
      <w:r w:rsidR="00434F7A" w:rsidRPr="00E85011">
        <w:rPr>
          <w:rFonts w:ascii="Tahoma" w:hAnsi="Tahoma" w:cs="Tahoma"/>
          <w:sz w:val="24"/>
          <w:szCs w:val="24"/>
        </w:rPr>
        <w:t>razloga</w:t>
      </w:r>
      <w:proofErr w:type="spellEnd"/>
      <w:r w:rsidR="00434F7A" w:rsidRPr="00E85011">
        <w:rPr>
          <w:rFonts w:ascii="Tahoma" w:hAnsi="Tahoma" w:cs="Tahoma"/>
          <w:sz w:val="24"/>
          <w:szCs w:val="24"/>
          <w:lang w:val="hr-HR"/>
        </w:rPr>
        <w:t xml:space="preserve">.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 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ab/>
      </w:r>
    </w:p>
    <w:p w14:paraId="0F67372E" w14:textId="77777777" w:rsidR="00B61A79" w:rsidRPr="00E85011" w:rsidRDefault="00B61A79" w:rsidP="00B61A79">
      <w:pPr>
        <w:ind w:firstLine="720"/>
        <w:jc w:val="both"/>
        <w:rPr>
          <w:rFonts w:ascii="Tahoma" w:hAnsi="Tahoma" w:cs="Tahoma"/>
          <w:b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Odluku o neispunjavanju obveza utvrđenih  u ovom Statutu</w:t>
      </w: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donosi </w:t>
      </w:r>
      <w:r w:rsidR="006A05C8" w:rsidRPr="00E85011">
        <w:rPr>
          <w:rFonts w:ascii="Tahoma" w:hAnsi="Tahoma" w:cs="Tahoma"/>
          <w:sz w:val="24"/>
          <w:szCs w:val="24"/>
          <w:lang w:val="hr-HR"/>
        </w:rPr>
        <w:t>Upravno vijeće</w:t>
      </w:r>
      <w:r w:rsidR="00C65DDA" w:rsidRPr="00E85011">
        <w:rPr>
          <w:rFonts w:ascii="Tahoma" w:hAnsi="Tahoma" w:cs="Tahoma"/>
          <w:sz w:val="24"/>
          <w:szCs w:val="24"/>
          <w:lang w:val="hr-HR"/>
        </w:rPr>
        <w:t xml:space="preserve"> kao i odluku o prestanku mandata prema odredbama ovog članka</w:t>
      </w:r>
      <w:r w:rsidR="00D72ABE" w:rsidRPr="00E85011">
        <w:rPr>
          <w:rFonts w:ascii="Tahoma" w:hAnsi="Tahoma" w:cs="Tahoma"/>
          <w:sz w:val="24"/>
          <w:szCs w:val="24"/>
          <w:lang w:val="hr-HR"/>
        </w:rPr>
        <w:t>.</w:t>
      </w:r>
    </w:p>
    <w:p w14:paraId="05BCA865" w14:textId="77777777" w:rsidR="00B61A79" w:rsidRPr="00E85011" w:rsidRDefault="00B61A79" w:rsidP="00B61A79">
      <w:pPr>
        <w:ind w:left="3600" w:firstLine="720"/>
        <w:rPr>
          <w:rFonts w:ascii="Tahoma" w:hAnsi="Tahoma" w:cs="Tahoma"/>
          <w:sz w:val="24"/>
          <w:szCs w:val="24"/>
          <w:lang w:val="hr-HR"/>
        </w:rPr>
      </w:pPr>
    </w:p>
    <w:p w14:paraId="6C8805BC" w14:textId="77777777" w:rsidR="000D6860" w:rsidRPr="00713227" w:rsidRDefault="000D6860" w:rsidP="000D6860">
      <w:pPr>
        <w:ind w:left="3600" w:firstLine="720"/>
        <w:rPr>
          <w:rFonts w:ascii="Tahoma" w:hAnsi="Tahoma" w:cs="Tahoma"/>
          <w:sz w:val="24"/>
          <w:szCs w:val="24"/>
          <w:lang w:val="hr-HR"/>
        </w:rPr>
      </w:pPr>
      <w:r w:rsidRPr="00713227">
        <w:rPr>
          <w:rFonts w:ascii="Tahoma" w:hAnsi="Tahoma" w:cs="Tahoma"/>
          <w:sz w:val="24"/>
          <w:szCs w:val="24"/>
          <w:lang w:val="hr-HR"/>
        </w:rPr>
        <w:t>Članak 24.</w:t>
      </w:r>
    </w:p>
    <w:p w14:paraId="3950FB67" w14:textId="3F84F66C" w:rsidR="000D6860" w:rsidRPr="00713227" w:rsidRDefault="000D6860" w:rsidP="000D6860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Kada pojedinom članu Upravnog vijeća iz članka 23. stav</w:t>
      </w:r>
      <w:r w:rsidR="001A57B3">
        <w:rPr>
          <w:rFonts w:ascii="Tahoma" w:hAnsi="Tahoma" w:cs="Tahoma"/>
          <w:sz w:val="24"/>
          <w:szCs w:val="24"/>
          <w:lang w:val="hr-HR"/>
        </w:rPr>
        <w:t>ka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1. točke 1.- 4. ovog Statuta prestane mandat, zamjenjuje ga sljedeći s najvećim brojem glasova na izbornoj listi s posljednje izborne Skupštine</w:t>
      </w:r>
      <w:r w:rsidR="00B13669" w:rsidRPr="00E85011">
        <w:rPr>
          <w:rFonts w:ascii="Tahoma" w:hAnsi="Tahoma" w:cs="Tahoma"/>
          <w:sz w:val="24"/>
          <w:szCs w:val="24"/>
          <w:lang w:val="hr-HR"/>
        </w:rPr>
        <w:t xml:space="preserve">, sukladno odredbi </w:t>
      </w:r>
      <w:r w:rsidR="00B13669" w:rsidRPr="00713227">
        <w:rPr>
          <w:rFonts w:ascii="Tahoma" w:hAnsi="Tahoma" w:cs="Tahoma"/>
          <w:sz w:val="24"/>
          <w:szCs w:val="24"/>
          <w:lang w:val="hr-HR"/>
        </w:rPr>
        <w:t>čl. 20. ovoga Statuta.</w:t>
      </w:r>
    </w:p>
    <w:p w14:paraId="7422998A" w14:textId="0B7A3436" w:rsidR="006311C0" w:rsidRPr="00E85011" w:rsidRDefault="000D6860" w:rsidP="00CC6A87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Mandat članu Upravnog vijeća iz stavka 1. ovog članka  traje do isteka mandata člana kojem je prijevremeno prestao mandat.</w:t>
      </w:r>
    </w:p>
    <w:p w14:paraId="6E692C8E" w14:textId="77777777" w:rsidR="00B61A79" w:rsidRPr="00E85011" w:rsidRDefault="00F83267" w:rsidP="00CA4989">
      <w:pPr>
        <w:ind w:left="3540" w:firstLine="708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lanak 25.</w:t>
      </w:r>
    </w:p>
    <w:p w14:paraId="53DF334E" w14:textId="50C5F80A" w:rsidR="00B61A79" w:rsidRPr="00713227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Nakon izbora članova Upravnog vijeća, konstituirajuća sjednica saziva se u roku</w:t>
      </w:r>
      <w:r w:rsidR="00713227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od </w:t>
      </w:r>
      <w:r w:rsidR="00B123BB" w:rsidRPr="00713227">
        <w:rPr>
          <w:rFonts w:ascii="Tahoma" w:hAnsi="Tahoma" w:cs="Tahoma"/>
          <w:sz w:val="24"/>
          <w:szCs w:val="24"/>
          <w:lang w:val="hr-HR"/>
        </w:rPr>
        <w:t>trideset</w:t>
      </w:r>
      <w:r w:rsidRPr="00713227">
        <w:rPr>
          <w:rFonts w:ascii="Tahoma" w:hAnsi="Tahoma" w:cs="Tahoma"/>
          <w:sz w:val="24"/>
          <w:szCs w:val="24"/>
          <w:lang w:val="hr-HR"/>
        </w:rPr>
        <w:t xml:space="preserve"> (</w:t>
      </w:r>
      <w:r w:rsidR="00B123BB" w:rsidRPr="00713227">
        <w:rPr>
          <w:rFonts w:ascii="Tahoma" w:hAnsi="Tahoma" w:cs="Tahoma"/>
          <w:sz w:val="24"/>
          <w:szCs w:val="24"/>
          <w:lang w:val="hr-HR"/>
        </w:rPr>
        <w:t>30</w:t>
      </w:r>
      <w:r w:rsidRPr="00713227">
        <w:rPr>
          <w:rFonts w:ascii="Tahoma" w:hAnsi="Tahoma" w:cs="Tahoma"/>
          <w:sz w:val="24"/>
          <w:szCs w:val="24"/>
          <w:lang w:val="hr-HR"/>
        </w:rPr>
        <w:t>)  dana.</w:t>
      </w:r>
    </w:p>
    <w:p w14:paraId="34C00A95" w14:textId="326A085B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Konstituirajuću sjednicu Upravnog vijeća saziva i njome rukovodi ravnatelj</w:t>
      </w:r>
      <w:r w:rsidR="00F05B4A" w:rsidRPr="00E85011">
        <w:rPr>
          <w:rFonts w:ascii="Tahoma" w:hAnsi="Tahoma" w:cs="Tahoma"/>
          <w:sz w:val="24"/>
          <w:szCs w:val="24"/>
          <w:lang w:val="hr-HR"/>
        </w:rPr>
        <w:t xml:space="preserve"> HZOŠ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do izbora predsjednika Upravnog vijeća.</w:t>
      </w:r>
    </w:p>
    <w:p w14:paraId="4662C866" w14:textId="77777777" w:rsidR="00B61A79" w:rsidRPr="00E85011" w:rsidRDefault="00B61A79" w:rsidP="00B61A79">
      <w:pPr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Dnevni red konstituirajuće sjednice Upravnog vijeća obvezno sadrži:</w:t>
      </w:r>
    </w:p>
    <w:p w14:paraId="56AEDBD4" w14:textId="6CEDE265" w:rsidR="00B61A79" w:rsidRPr="00E85011" w:rsidRDefault="00072FE9" w:rsidP="00072FE9">
      <w:pPr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potvrđivanje mandata članovima Upravnog vijeća,</w:t>
      </w:r>
    </w:p>
    <w:p w14:paraId="0D3427A4" w14:textId="6760010C" w:rsidR="00B61A79" w:rsidRPr="00E85011" w:rsidRDefault="00072FE9" w:rsidP="00072FE9">
      <w:pPr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izbor predsjednika i zamjenika predsjednika Upravnog vijeća.</w:t>
      </w:r>
    </w:p>
    <w:p w14:paraId="24E166F7" w14:textId="77777777" w:rsidR="00B61A79" w:rsidRPr="00E85011" w:rsidRDefault="00B61A79" w:rsidP="00B61A79">
      <w:pPr>
        <w:ind w:left="705"/>
        <w:rPr>
          <w:rFonts w:ascii="Tahoma" w:hAnsi="Tahoma" w:cs="Tahoma"/>
          <w:sz w:val="24"/>
          <w:szCs w:val="24"/>
          <w:lang w:val="hr-HR"/>
        </w:rPr>
      </w:pPr>
    </w:p>
    <w:p w14:paraId="7637E7E5" w14:textId="77777777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</w:r>
      <w:r w:rsidRPr="00E85011">
        <w:rPr>
          <w:rFonts w:ascii="Tahoma" w:hAnsi="Tahoma" w:cs="Tahoma"/>
          <w:sz w:val="24"/>
          <w:szCs w:val="24"/>
          <w:lang w:val="hr-HR"/>
        </w:rPr>
        <w:tab/>
      </w:r>
      <w:r w:rsidRPr="00E85011">
        <w:rPr>
          <w:rFonts w:ascii="Tahoma" w:hAnsi="Tahoma" w:cs="Tahoma"/>
          <w:sz w:val="24"/>
          <w:szCs w:val="24"/>
          <w:lang w:val="hr-HR"/>
        </w:rPr>
        <w:tab/>
      </w:r>
      <w:r w:rsidRPr="00E85011">
        <w:rPr>
          <w:rFonts w:ascii="Tahoma" w:hAnsi="Tahoma" w:cs="Tahoma"/>
          <w:sz w:val="24"/>
          <w:szCs w:val="24"/>
          <w:lang w:val="hr-HR"/>
        </w:rPr>
        <w:tab/>
      </w:r>
      <w:r w:rsidRPr="00E85011">
        <w:rPr>
          <w:rFonts w:ascii="Tahoma" w:hAnsi="Tahoma" w:cs="Tahoma"/>
          <w:sz w:val="24"/>
          <w:szCs w:val="24"/>
          <w:lang w:val="hr-HR"/>
        </w:rPr>
        <w:tab/>
        <w:t>Članak 26.</w:t>
      </w:r>
    </w:p>
    <w:p w14:paraId="59C8380C" w14:textId="6915241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Predsjednika Upravnog vijeća bira Upravno vijeće iz svojih redova na razdoblje od četiri (4) godine. </w:t>
      </w:r>
    </w:p>
    <w:p w14:paraId="711B07F0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Za predsjednika je izabran kandidat koji je dobio većinu glasova od ukupnog broja članova Upravnog vijeća.</w:t>
      </w:r>
    </w:p>
    <w:p w14:paraId="350C6B63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U slučaju da niti jedan od predloženih kandidata ne dobije većinu od ukupnog broja članova Upravnog vijeća, pristupa se drugom krugu izbora u koji ulaze dva kandidata s najvećim brojem glasova. </w:t>
      </w:r>
    </w:p>
    <w:p w14:paraId="38808FB4" w14:textId="5DEA1DA5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Ako i nakon drugog kruga izbora niti jedan kandidat ne dobije potrebnu većinu postupak izbora se ponavlja s novim kandidatima sve dok predsjednik ne bude izabran. </w:t>
      </w:r>
    </w:p>
    <w:p w14:paraId="3715C4F5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Zamjenik predsjednika Upravnog vijeća bira se nakon završenog postupka izbora predsjednika Upravnog vijeća na isti način sukladno stavcima 2. ,3. i 4. ovog članka. </w:t>
      </w:r>
    </w:p>
    <w:p w14:paraId="5931B94E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</w:p>
    <w:p w14:paraId="1AE8B46A" w14:textId="77777777" w:rsidR="00F2596F" w:rsidRDefault="00F2596F" w:rsidP="00CE0628">
      <w:pPr>
        <w:ind w:left="3540" w:firstLine="708"/>
        <w:rPr>
          <w:rFonts w:ascii="Tahoma" w:hAnsi="Tahoma" w:cs="Tahoma"/>
          <w:sz w:val="24"/>
          <w:szCs w:val="24"/>
          <w:lang w:val="hr-HR"/>
        </w:rPr>
      </w:pPr>
    </w:p>
    <w:p w14:paraId="6F0C4A88" w14:textId="77777777" w:rsidR="00F2596F" w:rsidRDefault="00F2596F" w:rsidP="00CE0628">
      <w:pPr>
        <w:ind w:left="3540" w:firstLine="708"/>
        <w:rPr>
          <w:rFonts w:ascii="Tahoma" w:hAnsi="Tahoma" w:cs="Tahoma"/>
          <w:sz w:val="24"/>
          <w:szCs w:val="24"/>
          <w:lang w:val="hr-HR"/>
        </w:rPr>
      </w:pPr>
    </w:p>
    <w:p w14:paraId="639EB80E" w14:textId="6C5E0C57" w:rsidR="00B61A79" w:rsidRPr="00E85011" w:rsidRDefault="00B61A79" w:rsidP="00CE0628">
      <w:pPr>
        <w:ind w:left="3540" w:firstLine="708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lastRenderedPageBreak/>
        <w:t>Članak 27.</w:t>
      </w:r>
    </w:p>
    <w:p w14:paraId="5B07DF4E" w14:textId="77777777" w:rsidR="00CE0628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</w:r>
    </w:p>
    <w:p w14:paraId="3DC0E631" w14:textId="6A75A5B1" w:rsidR="00072FE9" w:rsidRDefault="00072FE9" w:rsidP="00072FE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        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Predsjednik Upravnog vijeća:</w:t>
      </w:r>
    </w:p>
    <w:p w14:paraId="42675C37" w14:textId="6EF0002C" w:rsidR="00B61A79" w:rsidRPr="00E85011" w:rsidRDefault="00072FE9" w:rsidP="00072FE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saziva sjednice Upravnog vijeća,</w:t>
      </w:r>
    </w:p>
    <w:p w14:paraId="12499162" w14:textId="45966E5C" w:rsidR="00B61A79" w:rsidRPr="00E85011" w:rsidRDefault="00072FE9" w:rsidP="00072FE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utvrđuje prijedlog dnevnog reda sjednice u dogovoru s ravnateljem</w:t>
      </w:r>
      <w:r w:rsidR="00F05B4A" w:rsidRPr="00E85011">
        <w:rPr>
          <w:rFonts w:ascii="Tahoma" w:hAnsi="Tahoma" w:cs="Tahoma"/>
          <w:sz w:val="24"/>
          <w:szCs w:val="24"/>
          <w:lang w:val="hr-HR"/>
        </w:rPr>
        <w:t xml:space="preserve"> HZOŠ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,</w:t>
      </w:r>
    </w:p>
    <w:p w14:paraId="2B5B298E" w14:textId="09FC9850" w:rsidR="00B61A79" w:rsidRPr="00E85011" w:rsidRDefault="00072FE9" w:rsidP="00072FE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vodi sjednice Upravnog vijeća,</w:t>
      </w:r>
    </w:p>
    <w:p w14:paraId="6355F4F7" w14:textId="6AC953DF" w:rsidR="00B61A79" w:rsidRPr="00E85011" w:rsidRDefault="00072FE9" w:rsidP="00072FE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izvješćuje Skupštinu o radu Upravnog vijeća</w:t>
      </w:r>
      <w:r w:rsidR="00F05B4A" w:rsidRPr="00E85011">
        <w:rPr>
          <w:rFonts w:ascii="Tahoma" w:hAnsi="Tahoma" w:cs="Tahoma"/>
          <w:sz w:val="24"/>
          <w:szCs w:val="24"/>
          <w:lang w:val="hr-HR"/>
        </w:rPr>
        <w:t xml:space="preserve"> HZOŠ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, godišnjem planu i programu rada</w:t>
      </w:r>
      <w:r w:rsidR="00F05B4A" w:rsidRPr="00E85011">
        <w:rPr>
          <w:rFonts w:ascii="Tahoma" w:hAnsi="Tahoma" w:cs="Tahoma"/>
          <w:sz w:val="24"/>
          <w:szCs w:val="24"/>
          <w:lang w:val="hr-HR"/>
        </w:rPr>
        <w:t xml:space="preserve"> HZOŠ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  i financijskom izvješću </w:t>
      </w:r>
    </w:p>
    <w:p w14:paraId="73A39366" w14:textId="040437C2" w:rsidR="00B61A79" w:rsidRPr="00E85011" w:rsidRDefault="00072FE9" w:rsidP="00072FE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vodi računa da se sjednice održavaju u skladu sa zakonskim odredbama, Sporazumom o udruživanju, ovim Statutom te odredbama općih akata </w:t>
      </w:r>
      <w:r w:rsidR="00F05B4A" w:rsidRPr="00E85011">
        <w:rPr>
          <w:rFonts w:ascii="Tahoma" w:hAnsi="Tahoma" w:cs="Tahoma"/>
          <w:sz w:val="24"/>
          <w:szCs w:val="24"/>
          <w:lang w:val="hr-HR"/>
        </w:rPr>
        <w:t>HZOŠ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,</w:t>
      </w:r>
    </w:p>
    <w:p w14:paraId="655AB0EE" w14:textId="3C3B8A4D" w:rsidR="00B61A79" w:rsidRPr="00E85011" w:rsidRDefault="00072FE9" w:rsidP="00072FE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571EC1" w:rsidRPr="00072FE9">
        <w:rPr>
          <w:rFonts w:ascii="Tahoma" w:hAnsi="Tahoma" w:cs="Tahoma"/>
          <w:sz w:val="24"/>
          <w:szCs w:val="24"/>
          <w:lang w:val="hr-HR"/>
        </w:rPr>
        <w:t>brine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 o održavanju reda na sjednici te obavlja i druge radnje i poslove utvrđene Poslovnikom o radu Upravnog vijeća.</w:t>
      </w:r>
    </w:p>
    <w:p w14:paraId="6342847C" w14:textId="77777777" w:rsidR="00CE0628" w:rsidRPr="00E85011" w:rsidRDefault="00CE0628" w:rsidP="00B61A79">
      <w:pPr>
        <w:rPr>
          <w:rFonts w:ascii="Tahoma" w:hAnsi="Tahoma" w:cs="Tahoma"/>
          <w:sz w:val="24"/>
          <w:szCs w:val="24"/>
          <w:lang w:val="hr-HR"/>
        </w:rPr>
      </w:pPr>
    </w:p>
    <w:p w14:paraId="09E163B7" w14:textId="77777777" w:rsidR="00B61A79" w:rsidRPr="00E85011" w:rsidRDefault="00B61A79" w:rsidP="00CE0628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28.</w:t>
      </w:r>
    </w:p>
    <w:p w14:paraId="26BB0EB7" w14:textId="61533B39" w:rsidR="00B61A79" w:rsidRPr="00E85011" w:rsidRDefault="00B61A79" w:rsidP="00B61A79">
      <w:pPr>
        <w:ind w:left="705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Predsjednika Upravnog vijeća u slučaju njegove spriječenosti ili nenazočnosti zamjenjuje</w:t>
      </w:r>
      <w:r w:rsidR="00072FE9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>zamjenik predsjednika Upravnog vijeća.</w:t>
      </w:r>
    </w:p>
    <w:p w14:paraId="713054E6" w14:textId="77777777" w:rsidR="00B61A79" w:rsidRPr="00E85011" w:rsidRDefault="00B61A79" w:rsidP="00B61A79">
      <w:pPr>
        <w:ind w:left="705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U slučaju spriječenosti i zamjenika Upravnog vijeća predsjednika zamjenjuje član Upravnog vijeća kojeg odredi Upravno vijeće. </w:t>
      </w:r>
    </w:p>
    <w:p w14:paraId="6635F443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Osoba koja zamjenjuje predsjednika ima sva prava i ovlasti predsjednika za vrijeme dok ga zamjenjuje.</w:t>
      </w:r>
    </w:p>
    <w:p w14:paraId="3EE8A028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</w:r>
    </w:p>
    <w:p w14:paraId="7D54F4FF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29.</w:t>
      </w:r>
    </w:p>
    <w:p w14:paraId="3F47CC01" w14:textId="77777777" w:rsidR="00B61A79" w:rsidRPr="00E85011" w:rsidRDefault="00B61A79" w:rsidP="00B61A79">
      <w:pPr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Prijedlog za sazivanje sjednice Upravnog vijeća može dati svaki njegov član.</w:t>
      </w:r>
    </w:p>
    <w:p w14:paraId="57B2BB91" w14:textId="73D4FB16" w:rsidR="006311C0" w:rsidRPr="00E85011" w:rsidRDefault="00B61A79" w:rsidP="00390F55">
      <w:pPr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Predsjednik Upravnog vijeća obvezan je sazvati sjednicu Upravnog vijeća ako to traži jedna trećina (1/3) članova Upravnog vijeća ili ravnatelj.</w:t>
      </w:r>
    </w:p>
    <w:p w14:paraId="7ED27B6B" w14:textId="77777777" w:rsidR="006311C0" w:rsidRPr="00E85011" w:rsidRDefault="006311C0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</w:p>
    <w:p w14:paraId="6BD5BE97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30.</w:t>
      </w:r>
    </w:p>
    <w:p w14:paraId="01FD977A" w14:textId="39102A9A" w:rsidR="00B61A79" w:rsidRPr="00E85011" w:rsidRDefault="00B61A79" w:rsidP="00B61A79">
      <w:pPr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Pozivi za sjednicu Upravnog vijeća s radnim materijalima dostavljaju se na </w:t>
      </w:r>
      <w:r w:rsidR="004B5F22" w:rsidRPr="00E85011">
        <w:rPr>
          <w:rFonts w:ascii="Tahoma" w:hAnsi="Tahoma" w:cs="Tahoma"/>
          <w:sz w:val="24"/>
          <w:szCs w:val="24"/>
          <w:lang w:val="hr-HR"/>
        </w:rPr>
        <w:t>e-</w:t>
      </w:r>
      <w:r w:rsidRPr="00E85011">
        <w:rPr>
          <w:rFonts w:ascii="Tahoma" w:hAnsi="Tahoma" w:cs="Tahoma"/>
          <w:sz w:val="24"/>
          <w:szCs w:val="24"/>
          <w:lang w:val="hr-HR"/>
        </w:rPr>
        <w:t>mail adresu članova Upravnog vijeća najkasnije tri (3)</w:t>
      </w:r>
      <w:r w:rsidR="004B5F22" w:rsidRPr="00E85011">
        <w:rPr>
          <w:rFonts w:ascii="Tahoma" w:hAnsi="Tahoma" w:cs="Tahoma"/>
          <w:sz w:val="24"/>
          <w:szCs w:val="24"/>
          <w:lang w:val="hr-HR"/>
        </w:rPr>
        <w:t xml:space="preserve"> kalendarska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dana prije održavanja sjednice. </w:t>
      </w:r>
    </w:p>
    <w:p w14:paraId="78A8D718" w14:textId="0ABCE184" w:rsidR="00B61A79" w:rsidRPr="00E85011" w:rsidRDefault="00B61A79" w:rsidP="00B61A79">
      <w:pPr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Pozivi se dostavljaju svim članovima Upravnog vijeća, ravnatelju </w:t>
      </w:r>
      <w:r w:rsidR="004B5F22" w:rsidRPr="00E85011">
        <w:rPr>
          <w:rFonts w:ascii="Tahoma" w:hAnsi="Tahoma" w:cs="Tahoma"/>
          <w:sz w:val="24"/>
          <w:szCs w:val="24"/>
          <w:lang w:val="hr-HR"/>
        </w:rPr>
        <w:t>HZOŠ-a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te po potrebi i drugim osobama koje će sudjelovati na sjednici Upravnog vijeća. </w:t>
      </w:r>
    </w:p>
    <w:p w14:paraId="4D48F607" w14:textId="77777777" w:rsidR="001A607C" w:rsidRPr="00E85011" w:rsidRDefault="001A607C" w:rsidP="00B61A79">
      <w:pPr>
        <w:rPr>
          <w:rFonts w:ascii="Tahoma" w:hAnsi="Tahoma" w:cs="Tahoma"/>
          <w:sz w:val="24"/>
          <w:szCs w:val="24"/>
          <w:lang w:val="hr-HR"/>
        </w:rPr>
      </w:pPr>
    </w:p>
    <w:p w14:paraId="708C0B3E" w14:textId="5113EA66" w:rsidR="001A607C" w:rsidRPr="00072FE9" w:rsidRDefault="001A607C" w:rsidP="001A607C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072FE9">
        <w:rPr>
          <w:rFonts w:ascii="Tahoma" w:hAnsi="Tahoma" w:cs="Tahoma"/>
          <w:sz w:val="24"/>
          <w:szCs w:val="24"/>
          <w:lang w:val="hr-HR"/>
        </w:rPr>
        <w:t>Članak 31.</w:t>
      </w:r>
    </w:p>
    <w:p w14:paraId="479836B2" w14:textId="1F11099F" w:rsidR="001A607C" w:rsidRPr="00072FE9" w:rsidRDefault="001A607C" w:rsidP="001A607C">
      <w:pPr>
        <w:rPr>
          <w:rFonts w:ascii="Tahoma" w:hAnsi="Tahoma" w:cs="Tahoma"/>
          <w:sz w:val="24"/>
          <w:szCs w:val="24"/>
          <w:lang w:val="hr-HR"/>
        </w:rPr>
      </w:pPr>
      <w:r w:rsidRPr="00072FE9">
        <w:rPr>
          <w:rFonts w:ascii="Tahoma" w:hAnsi="Tahoma" w:cs="Tahoma"/>
          <w:sz w:val="24"/>
          <w:szCs w:val="24"/>
          <w:lang w:val="hr-HR"/>
        </w:rPr>
        <w:tab/>
      </w:r>
      <w:r w:rsidR="00BD001B" w:rsidRPr="00072FE9">
        <w:rPr>
          <w:rFonts w:ascii="Tahoma" w:hAnsi="Tahoma" w:cs="Tahoma"/>
          <w:sz w:val="24"/>
          <w:szCs w:val="24"/>
          <w:lang w:val="hr-HR"/>
        </w:rPr>
        <w:t>S</w:t>
      </w:r>
      <w:r w:rsidRPr="00072FE9">
        <w:rPr>
          <w:rFonts w:ascii="Tahoma" w:hAnsi="Tahoma" w:cs="Tahoma"/>
          <w:sz w:val="24"/>
          <w:szCs w:val="24"/>
          <w:lang w:val="hr-HR"/>
        </w:rPr>
        <w:t>jednic</w:t>
      </w:r>
      <w:r w:rsidR="00BD001B" w:rsidRPr="00072FE9">
        <w:rPr>
          <w:rFonts w:ascii="Tahoma" w:hAnsi="Tahoma" w:cs="Tahoma"/>
          <w:sz w:val="24"/>
          <w:szCs w:val="24"/>
          <w:lang w:val="hr-HR"/>
        </w:rPr>
        <w:t>a</w:t>
      </w:r>
      <w:r w:rsidRPr="00072FE9">
        <w:rPr>
          <w:rFonts w:ascii="Tahoma" w:hAnsi="Tahoma" w:cs="Tahoma"/>
          <w:sz w:val="24"/>
          <w:szCs w:val="24"/>
          <w:lang w:val="hr-HR"/>
        </w:rPr>
        <w:t xml:space="preserve"> Upravnog vijeća mo</w:t>
      </w:r>
      <w:r w:rsidR="00BD001B" w:rsidRPr="00072FE9">
        <w:rPr>
          <w:rFonts w:ascii="Tahoma" w:hAnsi="Tahoma" w:cs="Tahoma"/>
          <w:sz w:val="24"/>
          <w:szCs w:val="24"/>
          <w:lang w:val="hr-HR"/>
        </w:rPr>
        <w:t>že</w:t>
      </w:r>
      <w:r w:rsidRPr="00072FE9">
        <w:rPr>
          <w:rFonts w:ascii="Tahoma" w:hAnsi="Tahoma" w:cs="Tahoma"/>
          <w:sz w:val="24"/>
          <w:szCs w:val="24"/>
          <w:lang w:val="hr-HR"/>
        </w:rPr>
        <w:t xml:space="preserve"> se sazvati elektron</w:t>
      </w:r>
      <w:r w:rsidR="00BD001B" w:rsidRPr="00072FE9">
        <w:rPr>
          <w:rFonts w:ascii="Tahoma" w:hAnsi="Tahoma" w:cs="Tahoma"/>
          <w:sz w:val="24"/>
          <w:szCs w:val="24"/>
          <w:lang w:val="hr-HR"/>
        </w:rPr>
        <w:t>ičkim</w:t>
      </w:r>
      <w:r w:rsidRPr="00072FE9">
        <w:rPr>
          <w:rFonts w:ascii="Tahoma" w:hAnsi="Tahoma" w:cs="Tahoma"/>
          <w:sz w:val="24"/>
          <w:szCs w:val="24"/>
          <w:lang w:val="hr-HR"/>
        </w:rPr>
        <w:t xml:space="preserve"> putem. </w:t>
      </w:r>
    </w:p>
    <w:p w14:paraId="2ABEB6F8" w14:textId="4E55C608" w:rsidR="001A607C" w:rsidRPr="00072FE9" w:rsidRDefault="001A607C" w:rsidP="001A607C">
      <w:pPr>
        <w:rPr>
          <w:rFonts w:ascii="Tahoma" w:hAnsi="Tahoma" w:cs="Tahoma"/>
          <w:sz w:val="24"/>
          <w:szCs w:val="24"/>
          <w:lang w:val="hr-HR"/>
        </w:rPr>
      </w:pPr>
      <w:r w:rsidRPr="00072FE9">
        <w:rPr>
          <w:rFonts w:ascii="Tahoma" w:hAnsi="Tahoma" w:cs="Tahoma"/>
          <w:sz w:val="24"/>
          <w:szCs w:val="24"/>
          <w:lang w:val="hr-HR"/>
        </w:rPr>
        <w:tab/>
      </w:r>
      <w:r w:rsidR="00BD001B" w:rsidRPr="00072FE9">
        <w:rPr>
          <w:rFonts w:ascii="Tahoma" w:hAnsi="Tahoma" w:cs="Tahoma"/>
          <w:sz w:val="24"/>
          <w:szCs w:val="24"/>
          <w:lang w:val="hr-HR"/>
        </w:rPr>
        <w:t>Sj</w:t>
      </w:r>
      <w:r w:rsidRPr="00072FE9">
        <w:rPr>
          <w:rFonts w:ascii="Tahoma" w:hAnsi="Tahoma" w:cs="Tahoma"/>
          <w:sz w:val="24"/>
          <w:szCs w:val="24"/>
          <w:lang w:val="hr-HR"/>
        </w:rPr>
        <w:t xml:space="preserve">ednica Upravnog vijeća može se održati </w:t>
      </w:r>
      <w:bookmarkStart w:id="2" w:name="_Hlk107203428"/>
      <w:r w:rsidR="00BD001B" w:rsidRPr="00072FE9">
        <w:rPr>
          <w:rFonts w:ascii="Tahoma" w:hAnsi="Tahoma" w:cs="Tahoma"/>
          <w:sz w:val="24"/>
          <w:szCs w:val="24"/>
          <w:lang w:val="hr-HR"/>
        </w:rPr>
        <w:t xml:space="preserve">uživo, </w:t>
      </w:r>
      <w:r w:rsidRPr="00072FE9">
        <w:rPr>
          <w:rFonts w:ascii="Tahoma" w:hAnsi="Tahoma" w:cs="Tahoma"/>
          <w:sz w:val="24"/>
          <w:szCs w:val="24"/>
          <w:lang w:val="hr-HR"/>
        </w:rPr>
        <w:t>elektron</w:t>
      </w:r>
      <w:r w:rsidR="00BD001B" w:rsidRPr="00072FE9">
        <w:rPr>
          <w:rFonts w:ascii="Tahoma" w:hAnsi="Tahoma" w:cs="Tahoma"/>
          <w:sz w:val="24"/>
          <w:szCs w:val="24"/>
          <w:lang w:val="hr-HR"/>
        </w:rPr>
        <w:t>ičkim</w:t>
      </w:r>
      <w:r w:rsidRPr="00072FE9">
        <w:rPr>
          <w:rFonts w:ascii="Tahoma" w:hAnsi="Tahoma" w:cs="Tahoma"/>
          <w:sz w:val="24"/>
          <w:szCs w:val="24"/>
          <w:lang w:val="hr-HR"/>
        </w:rPr>
        <w:t xml:space="preserve"> putem</w:t>
      </w:r>
      <w:r w:rsidR="00BD001B" w:rsidRPr="00072FE9">
        <w:rPr>
          <w:rFonts w:ascii="Tahoma" w:hAnsi="Tahoma" w:cs="Tahoma"/>
          <w:sz w:val="24"/>
          <w:szCs w:val="24"/>
          <w:lang w:val="hr-HR"/>
        </w:rPr>
        <w:t xml:space="preserve"> ili </w:t>
      </w:r>
      <w:r w:rsidRPr="00072FE9">
        <w:rPr>
          <w:rFonts w:ascii="Tahoma" w:hAnsi="Tahoma" w:cs="Tahoma"/>
          <w:sz w:val="24"/>
          <w:szCs w:val="24"/>
          <w:lang w:val="hr-HR"/>
        </w:rPr>
        <w:t>online</w:t>
      </w:r>
      <w:bookmarkEnd w:id="2"/>
      <w:r w:rsidR="00BD001B" w:rsidRPr="00072FE9">
        <w:rPr>
          <w:rFonts w:ascii="Tahoma" w:hAnsi="Tahoma" w:cs="Tahoma"/>
          <w:sz w:val="24"/>
          <w:szCs w:val="24"/>
          <w:lang w:val="hr-HR"/>
        </w:rPr>
        <w:t>.</w:t>
      </w:r>
    </w:p>
    <w:p w14:paraId="2C961A06" w14:textId="68A7BB4C" w:rsidR="00B61A79" w:rsidRDefault="00BD001B" w:rsidP="007E21E7">
      <w:pPr>
        <w:tabs>
          <w:tab w:val="left" w:pos="2565"/>
        </w:tabs>
        <w:rPr>
          <w:rFonts w:ascii="Tahoma" w:hAnsi="Tahoma" w:cs="Tahoma"/>
          <w:sz w:val="24"/>
          <w:szCs w:val="24"/>
          <w:lang w:val="hr-HR"/>
        </w:rPr>
      </w:pPr>
      <w:r w:rsidRPr="00072FE9">
        <w:rPr>
          <w:rFonts w:ascii="Tahoma" w:hAnsi="Tahoma" w:cs="Tahoma"/>
          <w:sz w:val="24"/>
          <w:szCs w:val="24"/>
          <w:lang w:val="hr-HR"/>
        </w:rPr>
        <w:t xml:space="preserve">        </w:t>
      </w:r>
      <w:r w:rsidR="00DD1E83" w:rsidRPr="00072FE9">
        <w:rPr>
          <w:rFonts w:ascii="Tahoma" w:hAnsi="Tahoma" w:cs="Tahoma"/>
          <w:sz w:val="24"/>
          <w:szCs w:val="24"/>
          <w:lang w:val="hr-HR"/>
        </w:rPr>
        <w:t xml:space="preserve">  </w:t>
      </w:r>
      <w:r w:rsidR="001A607C" w:rsidRPr="00072FE9">
        <w:rPr>
          <w:rFonts w:ascii="Tahoma" w:hAnsi="Tahoma" w:cs="Tahoma"/>
          <w:sz w:val="24"/>
          <w:szCs w:val="24"/>
          <w:lang w:val="hr-HR"/>
        </w:rPr>
        <w:t xml:space="preserve">Način održavanja sjednice  </w:t>
      </w:r>
      <w:r w:rsidRPr="00072FE9">
        <w:rPr>
          <w:rFonts w:ascii="Tahoma" w:hAnsi="Tahoma" w:cs="Tahoma"/>
          <w:sz w:val="24"/>
          <w:szCs w:val="24"/>
          <w:lang w:val="hr-HR"/>
        </w:rPr>
        <w:t xml:space="preserve">uživo, elektroničkim putem ili online </w:t>
      </w:r>
      <w:r w:rsidR="001A607C" w:rsidRPr="00072FE9">
        <w:rPr>
          <w:rFonts w:ascii="Tahoma" w:hAnsi="Tahoma" w:cs="Tahoma"/>
          <w:sz w:val="24"/>
          <w:szCs w:val="24"/>
          <w:lang w:val="hr-HR"/>
        </w:rPr>
        <w:t>propisuje se Poslovnikom o radu Upravnog vijeća</w:t>
      </w:r>
      <w:r w:rsidR="007E21E7">
        <w:rPr>
          <w:rFonts w:ascii="Tahoma" w:hAnsi="Tahoma" w:cs="Tahoma"/>
          <w:sz w:val="24"/>
          <w:szCs w:val="24"/>
          <w:lang w:val="hr-HR"/>
        </w:rPr>
        <w:t>.</w:t>
      </w:r>
    </w:p>
    <w:p w14:paraId="05C93345" w14:textId="77777777" w:rsidR="007E21E7" w:rsidRPr="00E85011" w:rsidRDefault="007E21E7" w:rsidP="007E21E7">
      <w:pPr>
        <w:tabs>
          <w:tab w:val="left" w:pos="2565"/>
        </w:tabs>
        <w:rPr>
          <w:rFonts w:ascii="Tahoma" w:hAnsi="Tahoma" w:cs="Tahoma"/>
          <w:sz w:val="24"/>
          <w:szCs w:val="24"/>
          <w:lang w:val="hr-HR"/>
        </w:rPr>
      </w:pPr>
    </w:p>
    <w:p w14:paraId="15712835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32.</w:t>
      </w:r>
    </w:p>
    <w:p w14:paraId="31202C6E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O pitanjima iz svoje nadležnosti članovi Upravnog vijeća odlučuju na sjednicama.</w:t>
      </w:r>
    </w:p>
    <w:p w14:paraId="3A555420" w14:textId="77777777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Upravno vijeće može odlučivati ako je na sjednici nazočna većina članova Upravnog vijeća.</w:t>
      </w:r>
    </w:p>
    <w:p w14:paraId="76891322" w14:textId="77777777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Upravno vijeće odlučuje većinom glasova ukupnog broja članova.</w:t>
      </w:r>
    </w:p>
    <w:p w14:paraId="03AFF272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</w:p>
    <w:p w14:paraId="0FF4B2E5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33.</w:t>
      </w:r>
    </w:p>
    <w:p w14:paraId="397FA680" w14:textId="76252C59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Na sjednicama Upravnog vijeća vodi se zapisnik koji vodi </w:t>
      </w:r>
      <w:r w:rsidRPr="00072FE9">
        <w:rPr>
          <w:rFonts w:ascii="Tahoma" w:hAnsi="Tahoma" w:cs="Tahoma"/>
          <w:sz w:val="24"/>
          <w:szCs w:val="24"/>
          <w:lang w:val="hr-HR"/>
        </w:rPr>
        <w:t>tajnik</w:t>
      </w:r>
      <w:r w:rsidR="00C70A04" w:rsidRPr="00072FE9">
        <w:rPr>
          <w:rFonts w:ascii="Tahoma" w:hAnsi="Tahoma" w:cs="Tahoma"/>
          <w:sz w:val="24"/>
          <w:szCs w:val="24"/>
          <w:lang w:val="hr-HR"/>
        </w:rPr>
        <w:t>-računovođa</w:t>
      </w:r>
      <w:r w:rsidRPr="00072FE9">
        <w:rPr>
          <w:rFonts w:ascii="Tahoma" w:hAnsi="Tahoma" w:cs="Tahoma"/>
          <w:sz w:val="24"/>
          <w:szCs w:val="24"/>
          <w:lang w:val="hr-HR"/>
        </w:rPr>
        <w:t xml:space="preserve"> </w:t>
      </w:r>
      <w:r w:rsidR="00C70A04" w:rsidRPr="00072FE9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color w:val="FF0000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>odnosno član Upravnog vijeća kojeg odredi Upravno vijeće</w:t>
      </w:r>
      <w:r w:rsidR="00072FE9">
        <w:rPr>
          <w:rFonts w:ascii="Tahoma" w:hAnsi="Tahoma" w:cs="Tahoma"/>
          <w:sz w:val="24"/>
          <w:szCs w:val="24"/>
          <w:lang w:val="hr-HR"/>
        </w:rPr>
        <w:t xml:space="preserve">, 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a potpisuje predsjednik i zapisničar. </w:t>
      </w:r>
    </w:p>
    <w:p w14:paraId="712355E3" w14:textId="77777777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Sazivanje sjednica Upravnog vijeća, slanje poziva te način rada i odlučivanja Upravnog vijeća propisuje se </w:t>
      </w:r>
      <w:r w:rsidR="00C15B8F" w:rsidRPr="00E85011">
        <w:rPr>
          <w:rFonts w:ascii="Tahoma" w:hAnsi="Tahoma" w:cs="Tahoma"/>
          <w:sz w:val="24"/>
          <w:szCs w:val="24"/>
          <w:lang w:val="hr-HR"/>
        </w:rPr>
        <w:t>P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oslovnikom o radu Upravnog vijeća. </w:t>
      </w:r>
    </w:p>
    <w:p w14:paraId="73A2DA0D" w14:textId="63F32F14" w:rsidR="00B61A79" w:rsidRDefault="00B61A79" w:rsidP="00B61A79">
      <w:pPr>
        <w:rPr>
          <w:rFonts w:ascii="Tahoma" w:hAnsi="Tahoma" w:cs="Tahoma"/>
          <w:sz w:val="24"/>
          <w:szCs w:val="24"/>
          <w:lang w:val="hr-HR"/>
        </w:rPr>
      </w:pPr>
    </w:p>
    <w:p w14:paraId="0361FF37" w14:textId="61889880" w:rsidR="00BA4D44" w:rsidRDefault="00BA4D44" w:rsidP="00B61A79">
      <w:pPr>
        <w:rPr>
          <w:rFonts w:ascii="Tahoma" w:hAnsi="Tahoma" w:cs="Tahoma"/>
          <w:sz w:val="24"/>
          <w:szCs w:val="24"/>
          <w:lang w:val="hr-HR"/>
        </w:rPr>
      </w:pPr>
    </w:p>
    <w:p w14:paraId="504F5731" w14:textId="77777777" w:rsidR="00BA4D44" w:rsidRPr="00E85011" w:rsidRDefault="00BA4D44" w:rsidP="00B61A79">
      <w:pPr>
        <w:rPr>
          <w:rFonts w:ascii="Tahoma" w:hAnsi="Tahoma" w:cs="Tahoma"/>
          <w:sz w:val="24"/>
          <w:szCs w:val="24"/>
          <w:lang w:val="hr-HR"/>
        </w:rPr>
      </w:pPr>
    </w:p>
    <w:p w14:paraId="499416D7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lastRenderedPageBreak/>
        <w:t>Članak 34.</w:t>
      </w:r>
    </w:p>
    <w:p w14:paraId="513D0228" w14:textId="39C3BCA1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Upravno vijeće može angažirati osobu</w:t>
      </w:r>
      <w:r w:rsidR="00072FE9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>i</w:t>
      </w:r>
      <w:r w:rsidR="00072FE9">
        <w:rPr>
          <w:rFonts w:ascii="Tahoma" w:hAnsi="Tahoma" w:cs="Tahoma"/>
          <w:sz w:val="24"/>
          <w:szCs w:val="24"/>
          <w:lang w:val="hr-HR"/>
        </w:rPr>
        <w:t xml:space="preserve"> (i</w:t>
      </w:r>
      <w:r w:rsidRPr="00E85011">
        <w:rPr>
          <w:rFonts w:ascii="Tahoma" w:hAnsi="Tahoma" w:cs="Tahoma"/>
          <w:sz w:val="24"/>
          <w:szCs w:val="24"/>
          <w:lang w:val="hr-HR"/>
        </w:rPr>
        <w:t>li</w:t>
      </w:r>
      <w:r w:rsidR="00072FE9">
        <w:rPr>
          <w:rFonts w:ascii="Tahoma" w:hAnsi="Tahoma" w:cs="Tahoma"/>
          <w:sz w:val="24"/>
          <w:szCs w:val="24"/>
          <w:lang w:val="hr-HR"/>
        </w:rPr>
        <w:t>)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osnivati stalna ili povremena stručna tijela za obavljanje određenih poslova.</w:t>
      </w:r>
    </w:p>
    <w:p w14:paraId="683DE55F" w14:textId="38946048" w:rsidR="00B50E74" w:rsidRPr="00E85011" w:rsidRDefault="00B61A79" w:rsidP="007E21E7">
      <w:pPr>
        <w:ind w:left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Osoba, odnosno tijela iz stavka 1. ovoga članka </w:t>
      </w:r>
      <w:r w:rsidR="00075E17" w:rsidRPr="00E85011">
        <w:rPr>
          <w:rFonts w:ascii="Tahoma" w:hAnsi="Tahoma" w:cs="Tahoma"/>
          <w:sz w:val="24"/>
          <w:szCs w:val="24"/>
          <w:lang w:val="hr-HR"/>
        </w:rPr>
        <w:t>angažiraju se</w:t>
      </w:r>
      <w:r w:rsidR="00072FE9">
        <w:rPr>
          <w:rFonts w:ascii="Tahoma" w:hAnsi="Tahoma" w:cs="Tahoma"/>
          <w:sz w:val="24"/>
          <w:szCs w:val="24"/>
          <w:lang w:val="hr-HR"/>
        </w:rPr>
        <w:t>,</w:t>
      </w:r>
      <w:r w:rsidR="00075E17" w:rsidRPr="00E85011">
        <w:rPr>
          <w:rFonts w:ascii="Tahoma" w:hAnsi="Tahoma" w:cs="Tahoma"/>
          <w:sz w:val="24"/>
          <w:szCs w:val="24"/>
          <w:lang w:val="hr-HR"/>
        </w:rPr>
        <w:t xml:space="preserve"> odnosno</w:t>
      </w:r>
      <w:r w:rsidR="00072FE9">
        <w:rPr>
          <w:rFonts w:ascii="Tahoma" w:hAnsi="Tahoma" w:cs="Tahoma"/>
          <w:sz w:val="24"/>
          <w:szCs w:val="24"/>
          <w:lang w:val="hr-HR"/>
        </w:rPr>
        <w:t>,</w:t>
      </w:r>
      <w:r w:rsidR="00075E17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osnivaju odlukom Upravnog vijeća. </w:t>
      </w:r>
    </w:p>
    <w:p w14:paraId="29955943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35.</w:t>
      </w:r>
    </w:p>
    <w:p w14:paraId="618E1A75" w14:textId="77777777" w:rsidR="005A349B" w:rsidRPr="00E85011" w:rsidRDefault="003E52C5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Članovi Upravnog vijeća imaju pravo na naknadu za sudjelovanje i rad na sjednicama Upravnog vijeća</w:t>
      </w:r>
      <w:r w:rsidR="005A349B" w:rsidRPr="00E85011">
        <w:rPr>
          <w:rFonts w:ascii="Tahoma" w:hAnsi="Tahoma" w:cs="Tahoma"/>
          <w:sz w:val="24"/>
          <w:szCs w:val="24"/>
          <w:lang w:val="hr-HR"/>
        </w:rPr>
        <w:t>.</w:t>
      </w:r>
    </w:p>
    <w:p w14:paraId="6142D0D1" w14:textId="269652CD" w:rsidR="00B61A79" w:rsidRPr="00E85011" w:rsidRDefault="003E52C5" w:rsidP="009F167E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Odluku</w:t>
      </w:r>
      <w:r w:rsidR="0054706C" w:rsidRPr="00E85011">
        <w:rPr>
          <w:rFonts w:ascii="Tahoma" w:hAnsi="Tahoma" w:cs="Tahoma"/>
          <w:sz w:val="24"/>
          <w:szCs w:val="24"/>
          <w:lang w:val="hr-HR"/>
        </w:rPr>
        <w:t xml:space="preserve"> o naknadi i visini naknade </w:t>
      </w:r>
      <w:r w:rsidR="00BF1F2E" w:rsidRPr="00E85011">
        <w:rPr>
          <w:rFonts w:ascii="Tahoma" w:hAnsi="Tahoma" w:cs="Tahoma"/>
          <w:sz w:val="24"/>
          <w:szCs w:val="24"/>
          <w:lang w:val="hr-HR"/>
        </w:rPr>
        <w:t xml:space="preserve">Upravnog vijeća </w:t>
      </w:r>
      <w:r w:rsidR="0054706C" w:rsidRPr="00E85011">
        <w:rPr>
          <w:rFonts w:ascii="Tahoma" w:hAnsi="Tahoma" w:cs="Tahoma"/>
          <w:sz w:val="24"/>
          <w:szCs w:val="24"/>
          <w:lang w:val="hr-HR"/>
        </w:rPr>
        <w:t xml:space="preserve">donosi </w:t>
      </w:r>
      <w:r w:rsidR="006B5458" w:rsidRPr="00E85011">
        <w:rPr>
          <w:rFonts w:ascii="Tahoma" w:hAnsi="Tahoma" w:cs="Tahoma"/>
          <w:sz w:val="24"/>
          <w:szCs w:val="24"/>
          <w:lang w:val="hr-HR"/>
        </w:rPr>
        <w:t xml:space="preserve">Skupština </w:t>
      </w:r>
      <w:r w:rsidR="00DD1E83" w:rsidRPr="00E85011">
        <w:rPr>
          <w:rFonts w:ascii="Tahoma" w:hAnsi="Tahoma" w:cs="Tahoma"/>
          <w:sz w:val="24"/>
          <w:szCs w:val="24"/>
          <w:lang w:val="hr-HR"/>
        </w:rPr>
        <w:t>HZOŠ</w:t>
      </w:r>
      <w:r w:rsidR="006B5458" w:rsidRPr="00E85011">
        <w:rPr>
          <w:rFonts w:ascii="Tahoma" w:hAnsi="Tahoma" w:cs="Tahoma"/>
          <w:sz w:val="24"/>
          <w:szCs w:val="24"/>
          <w:lang w:val="hr-HR"/>
        </w:rPr>
        <w:t xml:space="preserve">. </w:t>
      </w:r>
    </w:p>
    <w:p w14:paraId="5B51D65D" w14:textId="77777777" w:rsidR="00BB400D" w:rsidRPr="00E85011" w:rsidRDefault="00BB400D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</w:p>
    <w:p w14:paraId="6D9991F6" w14:textId="77777777" w:rsidR="00B61A79" w:rsidRPr="00E85011" w:rsidRDefault="00B61A79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  <w:r w:rsidRPr="00E85011">
        <w:rPr>
          <w:rFonts w:ascii="Tahoma" w:hAnsi="Tahoma" w:cs="Tahoma"/>
          <w:b/>
          <w:sz w:val="24"/>
          <w:szCs w:val="24"/>
          <w:lang w:val="hr-HR"/>
        </w:rPr>
        <w:t>Ravnatelj</w:t>
      </w:r>
    </w:p>
    <w:p w14:paraId="378184F3" w14:textId="77777777" w:rsidR="004B78C7" w:rsidRPr="00E85011" w:rsidRDefault="004B78C7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</w:p>
    <w:p w14:paraId="7ED63E68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36.</w:t>
      </w:r>
    </w:p>
    <w:p w14:paraId="7C251DB4" w14:textId="069D2F24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Ravnatelj je poslovodni i stručni voditelj </w:t>
      </w:r>
      <w:r w:rsidR="00DD1E83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hr-HR"/>
        </w:rPr>
        <w:t>.</w:t>
      </w:r>
    </w:p>
    <w:p w14:paraId="36F18165" w14:textId="53E1ECEE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Ravnatelj predstavlja i zastupa </w:t>
      </w:r>
      <w:r w:rsidR="00F05B4A" w:rsidRPr="00E85011">
        <w:rPr>
          <w:rFonts w:ascii="Tahoma" w:hAnsi="Tahoma" w:cs="Tahoma"/>
          <w:sz w:val="24"/>
          <w:szCs w:val="24"/>
          <w:lang w:val="hr-HR"/>
        </w:rPr>
        <w:t xml:space="preserve">HZOŠ te 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organizira i vodi poslovanje i rad </w:t>
      </w:r>
      <w:r w:rsidR="00DD1E83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hr-HR"/>
        </w:rPr>
        <w:t>.</w:t>
      </w:r>
    </w:p>
    <w:p w14:paraId="49E28FD6" w14:textId="16AAFC0E" w:rsidR="00B61A79" w:rsidRPr="00E85011" w:rsidRDefault="00B61A79" w:rsidP="007E21E7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Ravnatelj odgovara za stručni rad i zakonitost rada </w:t>
      </w:r>
      <w:r w:rsidR="00DD1E83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hr-HR"/>
        </w:rPr>
        <w:t>.</w:t>
      </w:r>
    </w:p>
    <w:p w14:paraId="4A6835C4" w14:textId="77777777" w:rsidR="00A40052" w:rsidRPr="00E85011" w:rsidRDefault="00A40052" w:rsidP="007E21E7">
      <w:pPr>
        <w:rPr>
          <w:rFonts w:ascii="Tahoma" w:hAnsi="Tahoma" w:cs="Tahoma"/>
          <w:sz w:val="24"/>
          <w:szCs w:val="24"/>
          <w:lang w:val="hr-HR"/>
        </w:rPr>
      </w:pPr>
    </w:p>
    <w:p w14:paraId="1AE36F68" w14:textId="77777777" w:rsidR="00A40052" w:rsidRPr="00072FE9" w:rsidRDefault="00A40052" w:rsidP="00A40052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072FE9">
        <w:rPr>
          <w:rFonts w:ascii="Tahoma" w:hAnsi="Tahoma" w:cs="Tahoma"/>
          <w:sz w:val="24"/>
          <w:szCs w:val="24"/>
          <w:lang w:val="hr-HR"/>
        </w:rPr>
        <w:t>Članak 37.</w:t>
      </w:r>
    </w:p>
    <w:p w14:paraId="22359C09" w14:textId="2F0A43AF" w:rsidR="00A40052" w:rsidRPr="00E85011" w:rsidRDefault="00A40052" w:rsidP="00A40052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Ravnatelj </w:t>
      </w:r>
      <w:r w:rsidR="00DD1E83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hr-HR"/>
        </w:rPr>
        <w:t>:</w:t>
      </w:r>
    </w:p>
    <w:p w14:paraId="7C6C0F93" w14:textId="77777777" w:rsidR="00072FE9" w:rsidRDefault="00072FE9" w:rsidP="00072FE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A40052" w:rsidRPr="00E85011">
        <w:rPr>
          <w:rFonts w:ascii="Tahoma" w:hAnsi="Tahoma" w:cs="Tahoma"/>
          <w:sz w:val="24"/>
          <w:szCs w:val="24"/>
          <w:lang w:val="hr-HR"/>
        </w:rPr>
        <w:t xml:space="preserve">organizira i vodi poslovanje i  rad </w:t>
      </w:r>
      <w:r w:rsidR="00DD1E83" w:rsidRPr="00E85011">
        <w:rPr>
          <w:rFonts w:ascii="Tahoma" w:hAnsi="Tahoma" w:cs="Tahoma"/>
          <w:sz w:val="24"/>
          <w:szCs w:val="24"/>
          <w:lang w:val="hr-HR"/>
        </w:rPr>
        <w:t>HZOŠ</w:t>
      </w:r>
    </w:p>
    <w:p w14:paraId="5AB3B905" w14:textId="53B293F8" w:rsidR="00A40052" w:rsidRPr="00E85011" w:rsidRDefault="00072FE9" w:rsidP="00072FE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A40052" w:rsidRPr="00E85011">
        <w:rPr>
          <w:rFonts w:ascii="Tahoma" w:hAnsi="Tahoma" w:cs="Tahoma"/>
          <w:sz w:val="24"/>
          <w:szCs w:val="24"/>
          <w:lang w:val="hr-HR"/>
        </w:rPr>
        <w:t>predstavlja i zastupa</w:t>
      </w:r>
      <w:r w:rsidR="00DD1E83" w:rsidRPr="00E85011">
        <w:rPr>
          <w:rFonts w:ascii="Tahoma" w:hAnsi="Tahoma" w:cs="Tahoma"/>
          <w:sz w:val="24"/>
          <w:szCs w:val="24"/>
          <w:lang w:val="hr-HR"/>
        </w:rPr>
        <w:t xml:space="preserve"> HZOŠ</w:t>
      </w:r>
      <w:r w:rsidR="00A40052" w:rsidRPr="00E85011">
        <w:rPr>
          <w:rFonts w:ascii="Tahoma" w:hAnsi="Tahoma" w:cs="Tahoma"/>
          <w:sz w:val="24"/>
          <w:szCs w:val="24"/>
          <w:lang w:val="hr-HR"/>
        </w:rPr>
        <w:t xml:space="preserve"> u svim postupcima pred sudovima, upravnim i drugim državnim tijelima, pravnim osobama s javnim ovlastima te drugim osobama</w:t>
      </w:r>
    </w:p>
    <w:p w14:paraId="3BCDE86E" w14:textId="686EEB7F" w:rsidR="00A40052" w:rsidRPr="00E85011" w:rsidRDefault="00072FE9" w:rsidP="00072FE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A40052" w:rsidRPr="00E85011">
        <w:rPr>
          <w:rFonts w:ascii="Tahoma" w:hAnsi="Tahoma" w:cs="Tahoma"/>
          <w:sz w:val="24"/>
          <w:szCs w:val="24"/>
          <w:lang w:val="hr-HR"/>
        </w:rPr>
        <w:t xml:space="preserve">poduzima sve pravne radnje u ime i za račun </w:t>
      </w:r>
      <w:r w:rsidR="00DD1E83" w:rsidRPr="00E85011">
        <w:rPr>
          <w:rFonts w:ascii="Tahoma" w:hAnsi="Tahoma" w:cs="Tahoma"/>
          <w:sz w:val="24"/>
          <w:szCs w:val="24"/>
          <w:lang w:val="hr-HR"/>
        </w:rPr>
        <w:t>HZOŠ</w:t>
      </w:r>
    </w:p>
    <w:p w14:paraId="655AA837" w14:textId="3A8A93B4" w:rsidR="00A40052" w:rsidRPr="00E85011" w:rsidRDefault="00072FE9" w:rsidP="00072FE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A40052" w:rsidRPr="00E85011">
        <w:rPr>
          <w:rFonts w:ascii="Tahoma" w:hAnsi="Tahoma" w:cs="Tahoma"/>
          <w:sz w:val="24"/>
          <w:szCs w:val="24"/>
          <w:lang w:val="hr-HR"/>
        </w:rPr>
        <w:t xml:space="preserve">organizira stručne skupove i savjetovanja </w:t>
      </w:r>
      <w:r w:rsidR="00A40052" w:rsidRPr="00072FE9">
        <w:rPr>
          <w:rFonts w:ascii="Tahoma" w:hAnsi="Tahoma" w:cs="Tahoma"/>
          <w:sz w:val="24"/>
          <w:szCs w:val="24"/>
          <w:lang w:val="hr-HR"/>
        </w:rPr>
        <w:t>iz članka 8. ovoga Statuta</w:t>
      </w:r>
    </w:p>
    <w:p w14:paraId="61F4212B" w14:textId="7FA7C5E5" w:rsidR="00A40052" w:rsidRPr="00E85011" w:rsidRDefault="00072FE9" w:rsidP="00072FE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A40052" w:rsidRPr="00E85011">
        <w:rPr>
          <w:rFonts w:ascii="Tahoma" w:hAnsi="Tahoma" w:cs="Tahoma"/>
          <w:sz w:val="24"/>
          <w:szCs w:val="24"/>
          <w:lang w:val="hr-HR"/>
        </w:rPr>
        <w:t>donosi  godišnji plan i program rada uz prethodnu suglasnost Upravnog vijeća</w:t>
      </w:r>
    </w:p>
    <w:p w14:paraId="6DA94AA1" w14:textId="1C585AD7" w:rsidR="00A40052" w:rsidRPr="00E85011" w:rsidRDefault="00B76100" w:rsidP="00B76100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A40052" w:rsidRPr="00E85011">
        <w:rPr>
          <w:rFonts w:ascii="Tahoma" w:hAnsi="Tahoma" w:cs="Tahoma"/>
          <w:sz w:val="24"/>
          <w:szCs w:val="24"/>
          <w:lang w:val="hr-HR"/>
        </w:rPr>
        <w:t xml:space="preserve">predlaže  financijski plan </w:t>
      </w:r>
      <w:r w:rsidR="00DD1E83" w:rsidRPr="00E85011">
        <w:rPr>
          <w:rFonts w:ascii="Tahoma" w:hAnsi="Tahoma" w:cs="Tahoma"/>
          <w:sz w:val="24"/>
          <w:szCs w:val="24"/>
          <w:lang w:val="hr-HR"/>
        </w:rPr>
        <w:t>HZOŠ</w:t>
      </w:r>
      <w:r w:rsidR="00A40052" w:rsidRPr="00E85011">
        <w:rPr>
          <w:rFonts w:ascii="Tahoma" w:hAnsi="Tahoma" w:cs="Tahoma"/>
          <w:sz w:val="24"/>
          <w:szCs w:val="24"/>
          <w:lang w:val="hr-HR"/>
        </w:rPr>
        <w:t xml:space="preserve"> i odgovoran je za njegovo ostvarivanje</w:t>
      </w:r>
    </w:p>
    <w:p w14:paraId="12A104CB" w14:textId="061135F7" w:rsidR="00A40052" w:rsidRPr="00E85011" w:rsidRDefault="00B76100" w:rsidP="00B76100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A40052" w:rsidRPr="00E85011">
        <w:rPr>
          <w:rFonts w:ascii="Tahoma" w:hAnsi="Tahoma" w:cs="Tahoma"/>
          <w:sz w:val="24"/>
          <w:szCs w:val="24"/>
          <w:lang w:val="hr-HR"/>
        </w:rPr>
        <w:t xml:space="preserve">podnosi Upravnom vijeću polugodišnje izvješće o prihodima i rashodima </w:t>
      </w:r>
    </w:p>
    <w:p w14:paraId="46418E6D" w14:textId="112F21F3" w:rsidR="00A40052" w:rsidRPr="00E85011" w:rsidRDefault="00B76100" w:rsidP="00B76100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A40052" w:rsidRPr="00E85011">
        <w:rPr>
          <w:rFonts w:ascii="Tahoma" w:hAnsi="Tahoma" w:cs="Tahoma"/>
          <w:sz w:val="24"/>
          <w:szCs w:val="24"/>
          <w:lang w:val="hr-HR"/>
        </w:rPr>
        <w:t>podnosi Upravnom vijeću godišnje  financijsko izvješće</w:t>
      </w:r>
    </w:p>
    <w:p w14:paraId="5C01CBA8" w14:textId="13218E2A" w:rsidR="00A40052" w:rsidRPr="00E85011" w:rsidRDefault="00B76100" w:rsidP="00B76100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A40052" w:rsidRPr="00E85011">
        <w:rPr>
          <w:rFonts w:ascii="Tahoma" w:hAnsi="Tahoma" w:cs="Tahoma"/>
          <w:sz w:val="24"/>
          <w:szCs w:val="24"/>
          <w:lang w:val="hr-HR"/>
        </w:rPr>
        <w:t xml:space="preserve">podnosi Upravnom vijeću izvješća o radu i poslovanju </w:t>
      </w:r>
      <w:r w:rsidR="00DD1E83" w:rsidRPr="00E85011">
        <w:rPr>
          <w:rFonts w:ascii="Tahoma" w:hAnsi="Tahoma" w:cs="Tahoma"/>
          <w:sz w:val="24"/>
          <w:szCs w:val="24"/>
          <w:lang w:val="hr-HR"/>
        </w:rPr>
        <w:t>HZOŠ</w:t>
      </w:r>
    </w:p>
    <w:p w14:paraId="4BEEC0A0" w14:textId="79243E1F" w:rsidR="00A40052" w:rsidRPr="00E85011" w:rsidRDefault="00B76100" w:rsidP="00B76100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A40052" w:rsidRPr="00E85011">
        <w:rPr>
          <w:rFonts w:ascii="Tahoma" w:hAnsi="Tahoma" w:cs="Tahoma"/>
          <w:sz w:val="24"/>
          <w:szCs w:val="24"/>
          <w:lang w:val="hr-HR"/>
        </w:rPr>
        <w:t xml:space="preserve">podnosi Upravnom vijeću izvješće o realizaciji godišnjeg plana i programa rada </w:t>
      </w:r>
      <w:r w:rsidR="00DD1E83" w:rsidRPr="00E85011">
        <w:rPr>
          <w:rFonts w:ascii="Tahoma" w:hAnsi="Tahoma" w:cs="Tahoma"/>
          <w:sz w:val="24"/>
          <w:szCs w:val="24"/>
          <w:lang w:val="hr-HR"/>
        </w:rPr>
        <w:t>HZOŠ</w:t>
      </w:r>
    </w:p>
    <w:p w14:paraId="216096BD" w14:textId="3A3166F9" w:rsidR="00A40052" w:rsidRPr="00E85011" w:rsidRDefault="00B76100" w:rsidP="00B76100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A40052" w:rsidRPr="00E85011">
        <w:rPr>
          <w:rFonts w:ascii="Tahoma" w:hAnsi="Tahoma" w:cs="Tahoma"/>
          <w:sz w:val="24"/>
          <w:szCs w:val="24"/>
          <w:lang w:val="hr-HR"/>
        </w:rPr>
        <w:t xml:space="preserve">predlaže Upravnom vijeću nacrt statuta i drugih općih akata </w:t>
      </w:r>
      <w:r w:rsidR="00DD1E83" w:rsidRPr="00E85011">
        <w:rPr>
          <w:rFonts w:ascii="Tahoma" w:hAnsi="Tahoma" w:cs="Tahoma"/>
          <w:sz w:val="24"/>
          <w:szCs w:val="24"/>
          <w:lang w:val="hr-HR"/>
        </w:rPr>
        <w:t>HZOŠ</w:t>
      </w:r>
    </w:p>
    <w:p w14:paraId="1183979F" w14:textId="3884F07E" w:rsidR="00A40052" w:rsidRPr="00E85011" w:rsidRDefault="00B76100" w:rsidP="00B76100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A40052" w:rsidRPr="00E85011">
        <w:rPr>
          <w:rFonts w:ascii="Tahoma" w:hAnsi="Tahoma" w:cs="Tahoma"/>
          <w:sz w:val="24"/>
          <w:szCs w:val="24"/>
          <w:lang w:val="hr-HR"/>
        </w:rPr>
        <w:t>sudjeluje u radu Upravnog vijeća bez prava odlučivanja</w:t>
      </w:r>
    </w:p>
    <w:p w14:paraId="0AA6693E" w14:textId="4FCCAADF" w:rsidR="00BC1183" w:rsidRPr="00E85011" w:rsidRDefault="00B76100" w:rsidP="00B76100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C1183" w:rsidRPr="00B76100">
        <w:rPr>
          <w:rFonts w:ascii="Tahoma" w:hAnsi="Tahoma" w:cs="Tahoma"/>
          <w:sz w:val="24"/>
          <w:szCs w:val="24"/>
          <w:lang w:val="hr-HR"/>
        </w:rPr>
        <w:t xml:space="preserve">na prijedlog Upravnog vijeća odlučuje o nagradama i priznanjima u ime </w:t>
      </w:r>
      <w:r w:rsidR="00DD1E83" w:rsidRPr="00B76100">
        <w:rPr>
          <w:rFonts w:ascii="Tahoma" w:hAnsi="Tahoma" w:cs="Tahoma"/>
          <w:sz w:val="24"/>
          <w:szCs w:val="24"/>
          <w:lang w:val="hr-HR"/>
        </w:rPr>
        <w:t>HZOŠ</w:t>
      </w:r>
      <w:r w:rsidR="00BC1183" w:rsidRPr="00B76100">
        <w:rPr>
          <w:rFonts w:ascii="Tahoma" w:hAnsi="Tahoma" w:cs="Tahoma"/>
          <w:sz w:val="24"/>
          <w:szCs w:val="24"/>
          <w:lang w:val="hr-HR"/>
        </w:rPr>
        <w:t xml:space="preserve">  </w:t>
      </w:r>
    </w:p>
    <w:p w14:paraId="005C62C4" w14:textId="13A3C85F" w:rsidR="00A40052" w:rsidRPr="00E85011" w:rsidRDefault="00B76100" w:rsidP="00B76100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A40052" w:rsidRPr="00E85011">
        <w:rPr>
          <w:rFonts w:ascii="Tahoma" w:hAnsi="Tahoma" w:cs="Tahoma"/>
          <w:sz w:val="24"/>
          <w:szCs w:val="24"/>
          <w:lang w:val="hr-HR"/>
        </w:rPr>
        <w:t xml:space="preserve">odlučuje o stjecanju, opterećivanju i otuđivanju pokretne imovine </w:t>
      </w:r>
      <w:r w:rsidR="00DD1E83" w:rsidRPr="00E85011">
        <w:rPr>
          <w:rFonts w:ascii="Tahoma" w:hAnsi="Tahoma" w:cs="Tahoma"/>
          <w:sz w:val="24"/>
          <w:szCs w:val="24"/>
          <w:lang w:val="hr-HR"/>
        </w:rPr>
        <w:t>HZOŠ</w:t>
      </w:r>
      <w:r w:rsidR="00A40052" w:rsidRPr="00E85011">
        <w:rPr>
          <w:rFonts w:ascii="Tahoma" w:hAnsi="Tahoma" w:cs="Tahoma"/>
          <w:sz w:val="24"/>
          <w:szCs w:val="24"/>
          <w:lang w:val="hr-HR"/>
        </w:rPr>
        <w:t xml:space="preserve"> vrijednosti do 20.000,00 kuna </w:t>
      </w:r>
    </w:p>
    <w:p w14:paraId="7345AEED" w14:textId="180D322A" w:rsidR="00A40052" w:rsidRPr="00E85011" w:rsidRDefault="00B76100" w:rsidP="00B76100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A40052" w:rsidRPr="00E85011">
        <w:rPr>
          <w:rFonts w:ascii="Tahoma" w:hAnsi="Tahoma" w:cs="Tahoma"/>
          <w:sz w:val="24"/>
          <w:szCs w:val="24"/>
          <w:lang w:val="hr-HR"/>
        </w:rPr>
        <w:t xml:space="preserve">uz prethodnu suglasnost Upravnog vijeća odlučuje o zasnivanju radnog odnosa te o otkazivanju ugovora o radu zaposlenicima </w:t>
      </w:r>
    </w:p>
    <w:p w14:paraId="53549D01" w14:textId="4F5D8312" w:rsidR="00A40052" w:rsidRPr="00E85011" w:rsidRDefault="00B76100" w:rsidP="00B76100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A40052" w:rsidRPr="00E85011">
        <w:rPr>
          <w:rFonts w:ascii="Tahoma" w:hAnsi="Tahoma" w:cs="Tahoma"/>
          <w:sz w:val="24"/>
          <w:szCs w:val="24"/>
          <w:lang w:val="hr-HR"/>
        </w:rPr>
        <w:t xml:space="preserve">nadzire rad zaposlenih u stručnoj službi </w:t>
      </w:r>
      <w:r w:rsidR="00DD1E83" w:rsidRPr="00E85011">
        <w:rPr>
          <w:rFonts w:ascii="Tahoma" w:hAnsi="Tahoma" w:cs="Tahoma"/>
          <w:sz w:val="24"/>
          <w:szCs w:val="24"/>
          <w:lang w:val="hr-HR"/>
        </w:rPr>
        <w:t>HZOŠ</w:t>
      </w:r>
    </w:p>
    <w:p w14:paraId="64072860" w14:textId="77777777" w:rsidR="00B76100" w:rsidRDefault="00B76100" w:rsidP="00B76100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A40052" w:rsidRPr="00E85011">
        <w:rPr>
          <w:rFonts w:ascii="Tahoma" w:hAnsi="Tahoma" w:cs="Tahoma"/>
          <w:sz w:val="24"/>
          <w:szCs w:val="24"/>
          <w:lang w:val="hr-HR"/>
        </w:rPr>
        <w:t xml:space="preserve">izvršava odluke i zaključke Upravnog vijeća u skladu sa zakonskim odredbama </w:t>
      </w:r>
    </w:p>
    <w:p w14:paraId="53968986" w14:textId="2DBE9CBE" w:rsidR="006311C0" w:rsidRPr="00E85011" w:rsidRDefault="00B76100" w:rsidP="00B76100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A40052" w:rsidRPr="00E85011">
        <w:rPr>
          <w:rFonts w:ascii="Tahoma" w:hAnsi="Tahoma" w:cs="Tahoma"/>
          <w:sz w:val="24"/>
          <w:szCs w:val="24"/>
          <w:lang w:val="hr-HR"/>
        </w:rPr>
        <w:t>obavlja druge poslove u skladu sa zakonskim propisima i ovim Statutom.</w:t>
      </w:r>
    </w:p>
    <w:p w14:paraId="5126BD69" w14:textId="77777777" w:rsidR="006311C0" w:rsidRPr="00E85011" w:rsidRDefault="006311C0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</w:p>
    <w:p w14:paraId="2047D11C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38.</w:t>
      </w:r>
    </w:p>
    <w:p w14:paraId="7E2DCFDF" w14:textId="49BE42CE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pl-PL"/>
        </w:rPr>
        <w:t>Ravnatelj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mo</w:t>
      </w:r>
      <w:r w:rsidRPr="00E85011">
        <w:rPr>
          <w:rFonts w:ascii="Tahoma" w:hAnsi="Tahoma" w:cs="Tahoma"/>
          <w:sz w:val="24"/>
          <w:szCs w:val="24"/>
          <w:lang w:val="hr-HR"/>
        </w:rPr>
        <w:t>ž</w:t>
      </w:r>
      <w:r w:rsidRPr="00E85011">
        <w:rPr>
          <w:rFonts w:ascii="Tahoma" w:hAnsi="Tahoma" w:cs="Tahoma"/>
          <w:sz w:val="24"/>
          <w:szCs w:val="24"/>
          <w:lang w:val="pl-PL"/>
        </w:rPr>
        <w:t>e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, </w:t>
      </w:r>
      <w:r w:rsidRPr="00E85011">
        <w:rPr>
          <w:rFonts w:ascii="Tahoma" w:hAnsi="Tahoma" w:cs="Tahoma"/>
          <w:sz w:val="24"/>
          <w:szCs w:val="24"/>
          <w:lang w:val="pl-PL"/>
        </w:rPr>
        <w:t>u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granicama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svojih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ovlasti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pisanom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punomo</w:t>
      </w:r>
      <w:r w:rsidRPr="00E85011">
        <w:rPr>
          <w:rFonts w:ascii="Tahoma" w:hAnsi="Tahoma" w:cs="Tahoma"/>
          <w:sz w:val="24"/>
          <w:szCs w:val="24"/>
          <w:lang w:val="hr-HR"/>
        </w:rPr>
        <w:t>ć</w:t>
      </w:r>
      <w:r w:rsidRPr="00E85011">
        <w:rPr>
          <w:rFonts w:ascii="Tahoma" w:hAnsi="Tahoma" w:cs="Tahoma"/>
          <w:sz w:val="24"/>
          <w:szCs w:val="24"/>
          <w:lang w:val="pl-PL"/>
        </w:rPr>
        <w:t>i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ovlastiti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drugu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osobu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za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zastupanje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DD1E83" w:rsidRPr="00E85011">
        <w:rPr>
          <w:rFonts w:ascii="Tahoma" w:hAnsi="Tahoma" w:cs="Tahoma"/>
          <w:sz w:val="24"/>
          <w:szCs w:val="24"/>
          <w:lang w:val="pl-PL"/>
        </w:rPr>
        <w:t>HZOŠ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u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pravnom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pl-PL"/>
        </w:rPr>
        <w:t>prometu</w:t>
      </w:r>
      <w:r w:rsidRPr="00E85011">
        <w:rPr>
          <w:rFonts w:ascii="Tahoma" w:hAnsi="Tahoma" w:cs="Tahoma"/>
          <w:sz w:val="24"/>
          <w:szCs w:val="24"/>
          <w:lang w:val="hr-HR"/>
        </w:rPr>
        <w:t>.</w:t>
      </w:r>
    </w:p>
    <w:p w14:paraId="3E8CA0C3" w14:textId="21067A6C" w:rsidR="00B61A79" w:rsidRPr="00E85011" w:rsidRDefault="00B61A79" w:rsidP="00B61A79">
      <w:pPr>
        <w:pStyle w:val="Uvuenotijeloteksta"/>
        <w:ind w:firstLine="720"/>
        <w:jc w:val="both"/>
        <w:rPr>
          <w:rFonts w:ascii="Tahoma" w:hAnsi="Tahoma" w:cs="Tahoma"/>
          <w:szCs w:val="24"/>
        </w:rPr>
      </w:pPr>
      <w:r w:rsidRPr="00E85011">
        <w:rPr>
          <w:rFonts w:ascii="Tahoma" w:hAnsi="Tahoma" w:cs="Tahoma"/>
          <w:szCs w:val="24"/>
        </w:rPr>
        <w:t xml:space="preserve">Ravnatelj ne može bez  posebne ovlasti Upravnog  vijeća nastupati kao druga ugovorna strana i sa </w:t>
      </w:r>
      <w:r w:rsidR="00DD1E83" w:rsidRPr="00E85011">
        <w:rPr>
          <w:rFonts w:ascii="Tahoma" w:hAnsi="Tahoma" w:cs="Tahoma"/>
          <w:szCs w:val="24"/>
        </w:rPr>
        <w:t>HZOŠ</w:t>
      </w:r>
      <w:r w:rsidRPr="00E85011">
        <w:rPr>
          <w:rFonts w:ascii="Tahoma" w:hAnsi="Tahoma" w:cs="Tahoma"/>
          <w:szCs w:val="24"/>
        </w:rPr>
        <w:t xml:space="preserve"> sklapati  ugovore  u  svoje  ime  i  za  svoj  račun,  u  svoje  ime  i  za račun  drugih  osoba ili u  ime i za račun drugih osoba.</w:t>
      </w:r>
    </w:p>
    <w:p w14:paraId="34003155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Ravnatelj može angažirati osobu ili osnivati povjerenstva ili stručna tijela za izradu nacrta pojedinih akata ili provedbu određenih poslova iz svojega djelokruga rada.</w:t>
      </w:r>
    </w:p>
    <w:p w14:paraId="06715137" w14:textId="77777777" w:rsidR="00B61A79" w:rsidRPr="00E85011" w:rsidRDefault="00B61A79" w:rsidP="00B61A79">
      <w:pPr>
        <w:pStyle w:val="Uvuenotijeloteksta"/>
        <w:ind w:firstLine="720"/>
        <w:jc w:val="both"/>
        <w:rPr>
          <w:rFonts w:ascii="Tahoma" w:hAnsi="Tahoma" w:cs="Tahoma"/>
          <w:szCs w:val="24"/>
        </w:rPr>
      </w:pPr>
    </w:p>
    <w:p w14:paraId="62318281" w14:textId="77777777" w:rsidR="00125C0E" w:rsidRDefault="00125C0E" w:rsidP="00B61A79">
      <w:pPr>
        <w:pStyle w:val="Uvuenotijeloteksta"/>
        <w:rPr>
          <w:rFonts w:ascii="Tahoma" w:hAnsi="Tahoma" w:cs="Tahoma"/>
          <w:szCs w:val="24"/>
        </w:rPr>
      </w:pPr>
    </w:p>
    <w:p w14:paraId="44455B76" w14:textId="5209EF63" w:rsidR="00B61A79" w:rsidRPr="00E85011" w:rsidRDefault="00B61A79" w:rsidP="00B61A79">
      <w:pPr>
        <w:pStyle w:val="Uvuenotijeloteksta"/>
        <w:rPr>
          <w:rFonts w:ascii="Tahoma" w:hAnsi="Tahoma" w:cs="Tahoma"/>
          <w:szCs w:val="24"/>
        </w:rPr>
      </w:pPr>
      <w:r w:rsidRPr="00E85011">
        <w:rPr>
          <w:rFonts w:ascii="Tahoma" w:hAnsi="Tahoma" w:cs="Tahoma"/>
          <w:szCs w:val="24"/>
        </w:rPr>
        <w:lastRenderedPageBreak/>
        <w:t>Članak 39.</w:t>
      </w:r>
    </w:p>
    <w:p w14:paraId="33D2855A" w14:textId="1C192932" w:rsidR="00BE7716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Za ravnatelja </w:t>
      </w:r>
      <w:r w:rsidR="006635E6" w:rsidRPr="00E85011">
        <w:rPr>
          <w:rFonts w:ascii="Tahoma" w:hAnsi="Tahoma" w:cs="Tahoma"/>
          <w:sz w:val="24"/>
          <w:szCs w:val="24"/>
          <w:lang w:val="hr-HR"/>
        </w:rPr>
        <w:t>HZOŠ</w:t>
      </w:r>
      <w:r w:rsidR="00B76100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može biti imenovana osoba </w:t>
      </w:r>
      <w:r w:rsidR="008E1DFC" w:rsidRPr="00E85011">
        <w:rPr>
          <w:rFonts w:ascii="Tahoma" w:hAnsi="Tahoma" w:cs="Tahoma"/>
          <w:sz w:val="24"/>
          <w:szCs w:val="24"/>
          <w:lang w:val="hr-HR"/>
        </w:rPr>
        <w:t xml:space="preserve">koja ispunjava uvjet za </w:t>
      </w:r>
      <w:r w:rsidR="00BE7716" w:rsidRPr="00E85011">
        <w:rPr>
          <w:rFonts w:ascii="Tahoma" w:hAnsi="Tahoma" w:cs="Tahoma"/>
          <w:sz w:val="24"/>
          <w:szCs w:val="24"/>
          <w:lang w:val="hr-HR"/>
        </w:rPr>
        <w:t xml:space="preserve">učitelja ili stručnog suradnika </w:t>
      </w:r>
      <w:r w:rsidR="00027481" w:rsidRPr="00E85011">
        <w:rPr>
          <w:rFonts w:ascii="Tahoma" w:hAnsi="Tahoma" w:cs="Tahoma"/>
          <w:sz w:val="24"/>
          <w:szCs w:val="24"/>
          <w:lang w:val="hr-HR"/>
        </w:rPr>
        <w:t xml:space="preserve">u osnovnoj ili srednjoj školi </w:t>
      </w:r>
      <w:r w:rsidR="005D243C" w:rsidRPr="00E85011">
        <w:rPr>
          <w:rFonts w:ascii="Tahoma" w:hAnsi="Tahoma" w:cs="Tahoma"/>
          <w:sz w:val="24"/>
          <w:szCs w:val="24"/>
          <w:lang w:val="hr-HR"/>
        </w:rPr>
        <w:t xml:space="preserve">i </w:t>
      </w:r>
      <w:r w:rsidR="001B50B1" w:rsidRPr="00E85011">
        <w:rPr>
          <w:rFonts w:ascii="Tahoma" w:hAnsi="Tahoma" w:cs="Tahoma"/>
          <w:sz w:val="24"/>
          <w:szCs w:val="24"/>
          <w:lang w:val="hr-HR"/>
        </w:rPr>
        <w:t xml:space="preserve">ima </w:t>
      </w:r>
      <w:r w:rsidR="005D243C" w:rsidRPr="00E85011">
        <w:rPr>
          <w:rFonts w:ascii="Tahoma" w:hAnsi="Tahoma" w:cs="Tahoma"/>
          <w:sz w:val="24"/>
          <w:szCs w:val="24"/>
          <w:lang w:val="hr-HR"/>
        </w:rPr>
        <w:t xml:space="preserve">najmanje </w:t>
      </w:r>
      <w:r w:rsidR="00DF491D" w:rsidRPr="00E85011">
        <w:rPr>
          <w:rFonts w:ascii="Tahoma" w:hAnsi="Tahoma" w:cs="Tahoma"/>
          <w:sz w:val="24"/>
          <w:szCs w:val="24"/>
          <w:lang w:val="hr-HR"/>
        </w:rPr>
        <w:t xml:space="preserve">deset </w:t>
      </w:r>
      <w:r w:rsidR="005D243C" w:rsidRPr="00E85011">
        <w:rPr>
          <w:rFonts w:ascii="Tahoma" w:hAnsi="Tahoma" w:cs="Tahoma"/>
          <w:sz w:val="24"/>
          <w:szCs w:val="24"/>
          <w:lang w:val="hr-HR"/>
        </w:rPr>
        <w:t>(</w:t>
      </w:r>
      <w:r w:rsidR="00DF491D" w:rsidRPr="00E85011">
        <w:rPr>
          <w:rFonts w:ascii="Tahoma" w:hAnsi="Tahoma" w:cs="Tahoma"/>
          <w:sz w:val="24"/>
          <w:szCs w:val="24"/>
          <w:lang w:val="hr-HR"/>
        </w:rPr>
        <w:t>10</w:t>
      </w:r>
      <w:r w:rsidR="005D243C" w:rsidRPr="00E85011">
        <w:rPr>
          <w:rFonts w:ascii="Tahoma" w:hAnsi="Tahoma" w:cs="Tahoma"/>
          <w:sz w:val="24"/>
          <w:szCs w:val="24"/>
          <w:lang w:val="hr-HR"/>
        </w:rPr>
        <w:t xml:space="preserve">) godina radnog iskustva </w:t>
      </w:r>
      <w:r w:rsidR="00BE7716" w:rsidRPr="00E85011">
        <w:rPr>
          <w:rFonts w:ascii="Tahoma" w:hAnsi="Tahoma" w:cs="Tahoma"/>
          <w:sz w:val="24"/>
          <w:szCs w:val="24"/>
          <w:lang w:val="hr-HR"/>
        </w:rPr>
        <w:t>u sustavu odgoja i obrazovanja.</w:t>
      </w:r>
    </w:p>
    <w:p w14:paraId="2E528C1D" w14:textId="4C4F0C7C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Ravnatelja imenuje i </w:t>
      </w:r>
      <w:r w:rsidRPr="00D445A7">
        <w:rPr>
          <w:rFonts w:ascii="Tahoma" w:hAnsi="Tahoma" w:cs="Tahoma"/>
          <w:sz w:val="24"/>
          <w:szCs w:val="24"/>
          <w:lang w:val="hr-HR"/>
        </w:rPr>
        <w:t>razrje</w:t>
      </w:r>
      <w:r w:rsidR="00B76100" w:rsidRPr="00D445A7">
        <w:rPr>
          <w:rFonts w:ascii="Tahoma" w:hAnsi="Tahoma" w:cs="Tahoma"/>
          <w:sz w:val="24"/>
          <w:szCs w:val="24"/>
          <w:lang w:val="hr-HR"/>
        </w:rPr>
        <w:t>šuje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Upravno vijeće. </w:t>
      </w:r>
    </w:p>
    <w:p w14:paraId="2FD5F3C7" w14:textId="3C0B38C0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Ravnatelj </w:t>
      </w:r>
      <w:r w:rsidR="006635E6" w:rsidRPr="00E85011">
        <w:rPr>
          <w:rFonts w:ascii="Tahoma" w:hAnsi="Tahoma" w:cs="Tahoma"/>
          <w:sz w:val="24"/>
          <w:szCs w:val="24"/>
          <w:lang w:val="hr-HR"/>
        </w:rPr>
        <w:t>HZOŠ-a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imenuje se na vrijeme od  pet (5) godina i može biti ponovno imenovan.</w:t>
      </w:r>
    </w:p>
    <w:p w14:paraId="3DF5D875" w14:textId="77777777" w:rsidR="00B50E74" w:rsidRPr="00E85011" w:rsidRDefault="00B50E74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</w:p>
    <w:p w14:paraId="1B7DDF11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40.</w:t>
      </w:r>
    </w:p>
    <w:p w14:paraId="46E34B7E" w14:textId="50E0FAFA" w:rsidR="00B61A79" w:rsidRPr="00B76100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B76100">
        <w:rPr>
          <w:rFonts w:ascii="Tahoma" w:hAnsi="Tahoma" w:cs="Tahoma"/>
          <w:sz w:val="24"/>
          <w:szCs w:val="24"/>
          <w:lang w:val="hr-HR"/>
        </w:rPr>
        <w:tab/>
        <w:t xml:space="preserve">Ravnatelj </w:t>
      </w:r>
      <w:r w:rsidR="00907440" w:rsidRPr="00B76100">
        <w:rPr>
          <w:rFonts w:ascii="Tahoma" w:hAnsi="Tahoma" w:cs="Tahoma"/>
          <w:sz w:val="24"/>
          <w:szCs w:val="24"/>
          <w:lang w:val="hr-HR"/>
        </w:rPr>
        <w:t>HZOŠ</w:t>
      </w:r>
      <w:r w:rsidRPr="00B76100">
        <w:rPr>
          <w:rFonts w:ascii="Tahoma" w:hAnsi="Tahoma" w:cs="Tahoma"/>
          <w:sz w:val="24"/>
          <w:szCs w:val="24"/>
          <w:lang w:val="hr-HR"/>
        </w:rPr>
        <w:t xml:space="preserve"> imenuje se na temelju javnog natječaja </w:t>
      </w:r>
      <w:r w:rsidR="00654D4D" w:rsidRPr="00B76100">
        <w:rPr>
          <w:rFonts w:ascii="Tahoma" w:hAnsi="Tahoma" w:cs="Tahoma"/>
          <w:sz w:val="24"/>
          <w:szCs w:val="24"/>
          <w:lang w:val="hr-HR"/>
        </w:rPr>
        <w:t xml:space="preserve">objavljenog </w:t>
      </w:r>
      <w:r w:rsidRPr="00B76100">
        <w:rPr>
          <w:rFonts w:ascii="Tahoma" w:hAnsi="Tahoma" w:cs="Tahoma"/>
          <w:sz w:val="24"/>
          <w:szCs w:val="24"/>
          <w:lang w:val="hr-HR"/>
        </w:rPr>
        <w:t xml:space="preserve">u dnevnom tisku </w:t>
      </w:r>
      <w:r w:rsidR="006635E6" w:rsidRPr="00B76100">
        <w:rPr>
          <w:rFonts w:ascii="Tahoma" w:hAnsi="Tahoma" w:cs="Tahoma"/>
          <w:sz w:val="24"/>
          <w:szCs w:val="24"/>
          <w:lang w:val="hr-HR"/>
        </w:rPr>
        <w:t>i na mrežnim stranicama HZOŠ.</w:t>
      </w:r>
    </w:p>
    <w:p w14:paraId="2845BDBB" w14:textId="2E038CDA" w:rsidR="006635E6" w:rsidRPr="00B76100" w:rsidRDefault="006635E6" w:rsidP="006635E6">
      <w:pPr>
        <w:pStyle w:val="StandardWeb"/>
        <w:spacing w:beforeLines="30" w:before="72" w:beforeAutospacing="0" w:afterLines="30" w:after="72" w:afterAutospacing="0"/>
        <w:rPr>
          <w:rFonts w:ascii="Tahoma" w:hAnsi="Tahoma" w:cs="Tahoma"/>
        </w:rPr>
      </w:pPr>
      <w:r w:rsidRPr="00B76100">
        <w:rPr>
          <w:rFonts w:ascii="Tahoma" w:hAnsi="Tahoma" w:cs="Tahoma"/>
        </w:rPr>
        <w:tab/>
        <w:t>U natječaju se objavljuju uvjeti koje mora ispunjavati kandidat, vrijeme za koje se imenuje, rok do kojeg s</w:t>
      </w:r>
      <w:r w:rsidR="00246D45">
        <w:rPr>
          <w:rFonts w:ascii="Tahoma" w:hAnsi="Tahoma" w:cs="Tahoma"/>
        </w:rPr>
        <w:t>e</w:t>
      </w:r>
      <w:r w:rsidRPr="00B76100">
        <w:rPr>
          <w:rFonts w:ascii="Tahoma" w:hAnsi="Tahoma" w:cs="Tahoma"/>
        </w:rPr>
        <w:t xml:space="preserve"> primaju prijave kandidata i rok u kojemu će prijavljeni kandidati biti obaviješteni o izboru. </w:t>
      </w:r>
    </w:p>
    <w:p w14:paraId="0861520A" w14:textId="0933BEB1" w:rsidR="006635E6" w:rsidRPr="00B76100" w:rsidRDefault="006635E6" w:rsidP="0055091A">
      <w:pPr>
        <w:pStyle w:val="StandardWeb"/>
        <w:spacing w:beforeLines="30" w:before="72" w:beforeAutospacing="0" w:afterLines="30" w:after="72" w:afterAutospacing="0"/>
        <w:rPr>
          <w:rFonts w:ascii="Tahoma" w:hAnsi="Tahoma" w:cs="Tahoma"/>
        </w:rPr>
      </w:pPr>
      <w:r w:rsidRPr="00B76100">
        <w:rPr>
          <w:rFonts w:ascii="Tahoma" w:hAnsi="Tahoma" w:cs="Tahoma"/>
        </w:rPr>
        <w:t xml:space="preserve">Rok do kojeg se primaju prijave kandidata ne može biti kraći od osam dana od dana objave natječaja, a rok u kojem se kandidati obavještavaju o izboru ne može biti dulji od četrdeset i pet dana od dana isteka roka za podnošenje prijava. </w:t>
      </w:r>
    </w:p>
    <w:p w14:paraId="18D40315" w14:textId="4FEF303A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Odluku o raspisivanju javnog natječaja donosi Upravno vijeće </w:t>
      </w:r>
      <w:r w:rsidR="0055091A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najmanje </w:t>
      </w:r>
      <w:proofErr w:type="spellStart"/>
      <w:r w:rsidRPr="00E85011">
        <w:rPr>
          <w:rFonts w:ascii="Tahoma" w:hAnsi="Tahoma" w:cs="Tahoma"/>
          <w:sz w:val="24"/>
          <w:szCs w:val="24"/>
          <w:lang w:val="hr-HR"/>
        </w:rPr>
        <w:t>četrdesetipet</w:t>
      </w:r>
      <w:proofErr w:type="spellEnd"/>
      <w:r w:rsidRPr="00E85011">
        <w:rPr>
          <w:rFonts w:ascii="Tahoma" w:hAnsi="Tahoma" w:cs="Tahoma"/>
          <w:sz w:val="24"/>
          <w:szCs w:val="24"/>
          <w:lang w:val="hr-HR"/>
        </w:rPr>
        <w:t xml:space="preserve"> (45) dana prije isteka mandata koji je u tijeku</w:t>
      </w:r>
      <w:r w:rsidR="00E82799" w:rsidRPr="00E85011">
        <w:rPr>
          <w:rFonts w:ascii="Tahoma" w:hAnsi="Tahoma" w:cs="Tahoma"/>
          <w:sz w:val="24"/>
          <w:szCs w:val="24"/>
          <w:lang w:val="hr-HR"/>
        </w:rPr>
        <w:t>.</w:t>
      </w:r>
    </w:p>
    <w:p w14:paraId="1886FC19" w14:textId="67028808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Odlukom o raspisivanju natječaja za imenovanje ravnatelja, Upravno vijeće utvrđuje naziv dnevnog tiska u kojem će se natječaj objaviti, uvjete sukladno odredbama ovog </w:t>
      </w:r>
      <w:r w:rsidR="0055091A" w:rsidRPr="00E85011">
        <w:rPr>
          <w:rFonts w:ascii="Tahoma" w:hAnsi="Tahoma" w:cs="Tahoma"/>
          <w:sz w:val="24"/>
          <w:szCs w:val="24"/>
          <w:lang w:val="hr-HR"/>
        </w:rPr>
        <w:t>S</w:t>
      </w:r>
      <w:r w:rsidRPr="00E85011">
        <w:rPr>
          <w:rFonts w:ascii="Tahoma" w:hAnsi="Tahoma" w:cs="Tahoma"/>
          <w:sz w:val="24"/>
          <w:szCs w:val="24"/>
          <w:lang w:val="hr-HR"/>
        </w:rPr>
        <w:t>tatuta  i dokaze o ispunjavanju uvjeta koji se uz prijavu na natječaj trebaju dostaviti te rok za obavijest kandidat</w:t>
      </w:r>
      <w:r w:rsidR="0055091A" w:rsidRPr="00E85011">
        <w:rPr>
          <w:rFonts w:ascii="Tahoma" w:hAnsi="Tahoma" w:cs="Tahoma"/>
          <w:sz w:val="24"/>
          <w:szCs w:val="24"/>
          <w:lang w:val="hr-HR"/>
        </w:rPr>
        <w:t>ima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o rezultatima natječaja. </w:t>
      </w:r>
    </w:p>
    <w:p w14:paraId="67297C76" w14:textId="31A09AAC" w:rsidR="0055091A" w:rsidRPr="00B76100" w:rsidRDefault="0055091A" w:rsidP="0055091A">
      <w:pPr>
        <w:pStyle w:val="StandardWeb"/>
        <w:spacing w:beforeLines="30" w:before="72" w:beforeAutospacing="0" w:afterLines="30" w:after="72" w:afterAutospacing="0"/>
        <w:rPr>
          <w:rFonts w:ascii="Tahoma" w:hAnsi="Tahoma" w:cs="Tahoma"/>
        </w:rPr>
      </w:pPr>
      <w:r w:rsidRPr="00B76100">
        <w:rPr>
          <w:rFonts w:ascii="Tahoma" w:hAnsi="Tahoma" w:cs="Tahoma"/>
        </w:rPr>
        <w:t xml:space="preserve">Upravno vijeće dužno je u roku određenom u natječaju obavijestiti svakog prijavljenog kandidata o izboru i dati mu pouku o njegovu pravu da pregleda natječajni materijal i da u roku od petnaest dana od dana primitka obavijesti može zahtijevati sudsku zaštitu kod nadležnog suda. </w:t>
      </w:r>
    </w:p>
    <w:p w14:paraId="76582491" w14:textId="0CBD433C" w:rsidR="006311C0" w:rsidRPr="00E85011" w:rsidRDefault="0055091A" w:rsidP="00CA3365">
      <w:pPr>
        <w:pStyle w:val="StandardWeb"/>
        <w:spacing w:beforeLines="30" w:before="72" w:beforeAutospacing="0" w:afterLines="30" w:after="72" w:afterAutospacing="0"/>
        <w:rPr>
          <w:rFonts w:ascii="Tahoma" w:hAnsi="Tahoma" w:cs="Tahoma"/>
        </w:rPr>
      </w:pPr>
      <w:r w:rsidRPr="00B76100">
        <w:rPr>
          <w:rFonts w:ascii="Tahoma" w:hAnsi="Tahoma" w:cs="Tahoma"/>
        </w:rPr>
        <w:t xml:space="preserve">Osoba koja je podnijela prijavu na natječaj može pobijati tužbom odluku o imenovanju zbog bitne povrede postupka ili zbog toga što izabrani kandidat ne ispunjava uvjete koji su objavljeni u natječaju. </w:t>
      </w:r>
      <w:r w:rsidR="00B61A79" w:rsidRPr="00E85011">
        <w:rPr>
          <w:rFonts w:ascii="Tahoma" w:hAnsi="Tahoma" w:cs="Tahoma"/>
        </w:rPr>
        <w:tab/>
      </w:r>
      <w:r w:rsidR="00B61A79" w:rsidRPr="00E85011">
        <w:rPr>
          <w:rFonts w:ascii="Tahoma" w:hAnsi="Tahoma" w:cs="Tahoma"/>
        </w:rPr>
        <w:tab/>
      </w:r>
      <w:r w:rsidR="00B61A79" w:rsidRPr="00E85011">
        <w:rPr>
          <w:rFonts w:ascii="Tahoma" w:hAnsi="Tahoma" w:cs="Tahoma"/>
        </w:rPr>
        <w:tab/>
      </w:r>
      <w:r w:rsidR="00B61A79" w:rsidRPr="00E85011">
        <w:rPr>
          <w:rFonts w:ascii="Tahoma" w:hAnsi="Tahoma" w:cs="Tahoma"/>
        </w:rPr>
        <w:tab/>
        <w:t xml:space="preserve">    </w:t>
      </w:r>
    </w:p>
    <w:p w14:paraId="2E7FCCC8" w14:textId="1AC26EF6" w:rsidR="00B61A79" w:rsidRPr="00E85011" w:rsidRDefault="006311C0" w:rsidP="006311C0">
      <w:pPr>
        <w:ind w:firstLine="720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                                                    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Članak 41.</w:t>
      </w:r>
    </w:p>
    <w:p w14:paraId="77DFE31A" w14:textId="77777777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Kandidate prijavljene na natječaj za ravnatelja Upravno vijeće može pozvati na razgovor. </w:t>
      </w:r>
    </w:p>
    <w:p w14:paraId="63186377" w14:textId="33B2ABD5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O razgovoru s kandidatima vodi se </w:t>
      </w:r>
      <w:r w:rsidR="00907440" w:rsidRPr="00B76100">
        <w:rPr>
          <w:rFonts w:ascii="Tahoma" w:hAnsi="Tahoma" w:cs="Tahoma"/>
          <w:sz w:val="24"/>
          <w:szCs w:val="24"/>
          <w:lang w:val="hr-HR"/>
        </w:rPr>
        <w:t>službena bilješka</w:t>
      </w:r>
      <w:r w:rsidRPr="00B76100">
        <w:rPr>
          <w:rFonts w:ascii="Tahoma" w:hAnsi="Tahoma" w:cs="Tahoma"/>
          <w:sz w:val="24"/>
          <w:szCs w:val="24"/>
          <w:lang w:val="hr-HR"/>
        </w:rPr>
        <w:t xml:space="preserve">. </w:t>
      </w:r>
    </w:p>
    <w:p w14:paraId="39ACB25C" w14:textId="1D03EAA4" w:rsidR="00B61A79" w:rsidRPr="00B76100" w:rsidRDefault="00907440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B76100">
        <w:rPr>
          <w:rFonts w:ascii="Tahoma" w:hAnsi="Tahoma" w:cs="Tahoma"/>
          <w:sz w:val="24"/>
          <w:szCs w:val="24"/>
          <w:lang w:val="hr-HR"/>
        </w:rPr>
        <w:t>Službenu bilješku</w:t>
      </w:r>
      <w:r w:rsidR="00B61A79" w:rsidRPr="00B76100">
        <w:rPr>
          <w:rFonts w:ascii="Tahoma" w:hAnsi="Tahoma" w:cs="Tahoma"/>
          <w:sz w:val="24"/>
          <w:szCs w:val="24"/>
          <w:lang w:val="hr-HR"/>
        </w:rPr>
        <w:t xml:space="preserve"> iz stavka 2. ovog članka vodi član Upravnog vijeća kojeg odredi Upravno vijeće</w:t>
      </w:r>
      <w:r w:rsidRPr="00B76100">
        <w:rPr>
          <w:rFonts w:ascii="Tahoma" w:hAnsi="Tahoma" w:cs="Tahoma"/>
          <w:sz w:val="24"/>
          <w:szCs w:val="24"/>
          <w:lang w:val="hr-HR"/>
        </w:rPr>
        <w:t>, te je vlastoručno potpisuje i predaje u pismohranu HZOŠ-a.</w:t>
      </w:r>
    </w:p>
    <w:p w14:paraId="31433D01" w14:textId="77777777" w:rsidR="00B61A79" w:rsidRPr="00B76100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</w:p>
    <w:p w14:paraId="7B881112" w14:textId="77777777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</w:r>
      <w:r w:rsidRPr="00E85011">
        <w:rPr>
          <w:rFonts w:ascii="Tahoma" w:hAnsi="Tahoma" w:cs="Tahoma"/>
          <w:sz w:val="24"/>
          <w:szCs w:val="24"/>
          <w:lang w:val="hr-HR"/>
        </w:rPr>
        <w:tab/>
      </w:r>
      <w:r w:rsidRPr="00E85011">
        <w:rPr>
          <w:rFonts w:ascii="Tahoma" w:hAnsi="Tahoma" w:cs="Tahoma"/>
          <w:sz w:val="24"/>
          <w:szCs w:val="24"/>
          <w:lang w:val="hr-HR"/>
        </w:rPr>
        <w:tab/>
      </w:r>
      <w:r w:rsidRPr="00E85011">
        <w:rPr>
          <w:rFonts w:ascii="Tahoma" w:hAnsi="Tahoma" w:cs="Tahoma"/>
          <w:sz w:val="24"/>
          <w:szCs w:val="24"/>
          <w:lang w:val="hr-HR"/>
        </w:rPr>
        <w:tab/>
      </w: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      Članak 42.</w:t>
      </w:r>
    </w:p>
    <w:p w14:paraId="2E03EB35" w14:textId="77777777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Ravnatelj se bira tajnim glasovanjem. </w:t>
      </w:r>
    </w:p>
    <w:p w14:paraId="676319E8" w14:textId="77777777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Prema abecednom redu prezimena kandidata izrađuju se glasački listići s prezimenima i imenima kandidata koji ispunjavaju uvjete za ravnatelja.</w:t>
      </w:r>
    </w:p>
    <w:p w14:paraId="5FE5C853" w14:textId="061C0662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Tajno glasovanje obavlja se zaokruživanjem rednog broja ispred prezimena i imena kandidata. </w:t>
      </w:r>
    </w:p>
    <w:p w14:paraId="0D42F956" w14:textId="77777777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Svaki drukčiji način glasovanja smatra se nevažećim listićem.</w:t>
      </w:r>
    </w:p>
    <w:p w14:paraId="5D642245" w14:textId="77777777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</w:p>
    <w:p w14:paraId="65839C96" w14:textId="77777777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</w:r>
      <w:r w:rsidRPr="00E85011">
        <w:rPr>
          <w:rFonts w:ascii="Tahoma" w:hAnsi="Tahoma" w:cs="Tahoma"/>
          <w:sz w:val="24"/>
          <w:szCs w:val="24"/>
          <w:lang w:val="hr-HR"/>
        </w:rPr>
        <w:tab/>
      </w:r>
      <w:r w:rsidRPr="00E85011">
        <w:rPr>
          <w:rFonts w:ascii="Tahoma" w:hAnsi="Tahoma" w:cs="Tahoma"/>
          <w:sz w:val="24"/>
          <w:szCs w:val="24"/>
          <w:lang w:val="hr-HR"/>
        </w:rPr>
        <w:tab/>
      </w:r>
      <w:r w:rsidRPr="00E85011">
        <w:rPr>
          <w:rFonts w:ascii="Tahoma" w:hAnsi="Tahoma" w:cs="Tahoma"/>
          <w:sz w:val="24"/>
          <w:szCs w:val="24"/>
          <w:lang w:val="hr-HR"/>
        </w:rPr>
        <w:tab/>
      </w: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      Članak 43. </w:t>
      </w:r>
    </w:p>
    <w:p w14:paraId="051B1970" w14:textId="6B8995FC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Za ravnatelja je i</w:t>
      </w:r>
      <w:r w:rsidR="00801636">
        <w:rPr>
          <w:rFonts w:ascii="Tahoma" w:hAnsi="Tahoma" w:cs="Tahoma"/>
          <w:sz w:val="24"/>
          <w:szCs w:val="24"/>
          <w:lang w:val="hr-HR"/>
        </w:rPr>
        <w:t>zabrana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osoba koja je dobila većinu glasova ukupnog broja članova Upravnog vijeća. </w:t>
      </w:r>
    </w:p>
    <w:p w14:paraId="7BAB8339" w14:textId="58A3C164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Nakon izbora</w:t>
      </w:r>
      <w:r w:rsidR="00801636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ravnatelja Upravno vijeće donosi odluku o imenovanju ravnatelja kojom se utvrđuje početak mandata ravnatelja. </w:t>
      </w:r>
    </w:p>
    <w:p w14:paraId="7DD621FB" w14:textId="77777777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Na temelju odluke o imenovanju ravnatelja ugovor o radu na određeno vrijeme na rok od pet (5) godina s ravnateljem sklapa predsjednik Upravnog vijeća.</w:t>
      </w:r>
    </w:p>
    <w:p w14:paraId="1AE29931" w14:textId="407A2E83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lastRenderedPageBreak/>
        <w:t xml:space="preserve">Ugovorom o radu određuju se prava, obveze i odgovornosti ravnatelja u skladu s odredbama ovog </w:t>
      </w:r>
      <w:r w:rsidR="008202E6">
        <w:rPr>
          <w:rFonts w:ascii="Tahoma" w:hAnsi="Tahoma" w:cs="Tahoma"/>
          <w:sz w:val="24"/>
          <w:szCs w:val="24"/>
          <w:lang w:val="hr-HR"/>
        </w:rPr>
        <w:t>S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tatuta te zakonskim odredbama. </w:t>
      </w:r>
    </w:p>
    <w:p w14:paraId="021B9BC9" w14:textId="77777777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</w:p>
    <w:p w14:paraId="78341D39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44.</w:t>
      </w:r>
    </w:p>
    <w:p w14:paraId="0251FE30" w14:textId="77777777" w:rsidR="00B61A79" w:rsidRPr="00E85011" w:rsidRDefault="00B61A79" w:rsidP="00B61A79">
      <w:pPr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            Ravnatelju ugovor o radu prestaje:</w:t>
      </w:r>
    </w:p>
    <w:p w14:paraId="0FF22A85" w14:textId="486728AB" w:rsidR="001201E9" w:rsidRPr="00004304" w:rsidRDefault="00004304" w:rsidP="00004304">
      <w:pPr>
        <w:rPr>
          <w:rFonts w:ascii="Tahoma" w:hAnsi="Tahoma" w:cs="Tahoma"/>
          <w:sz w:val="24"/>
          <w:szCs w:val="24"/>
          <w:lang w:val="hr-HR"/>
        </w:rPr>
      </w:pPr>
      <w:r w:rsidRPr="00004304">
        <w:rPr>
          <w:rFonts w:ascii="Tahoma" w:hAnsi="Tahoma" w:cs="Tahoma"/>
          <w:sz w:val="24"/>
          <w:szCs w:val="24"/>
        </w:rPr>
        <w:t>-</w:t>
      </w:r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1201E9" w:rsidRPr="00004304">
        <w:rPr>
          <w:rFonts w:ascii="Tahoma" w:hAnsi="Tahoma" w:cs="Tahoma"/>
          <w:sz w:val="24"/>
          <w:szCs w:val="24"/>
        </w:rPr>
        <w:t>istekom</w:t>
      </w:r>
      <w:proofErr w:type="spellEnd"/>
      <w:r w:rsidR="001201E9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1201E9" w:rsidRPr="00004304">
        <w:rPr>
          <w:rFonts w:ascii="Tahoma" w:hAnsi="Tahoma" w:cs="Tahoma"/>
          <w:sz w:val="24"/>
          <w:szCs w:val="24"/>
        </w:rPr>
        <w:t>vremena</w:t>
      </w:r>
      <w:proofErr w:type="spellEnd"/>
      <w:r w:rsidR="001201E9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1201E9" w:rsidRPr="00004304">
        <w:rPr>
          <w:rFonts w:ascii="Tahoma" w:hAnsi="Tahoma" w:cs="Tahoma"/>
          <w:sz w:val="24"/>
          <w:szCs w:val="24"/>
        </w:rPr>
        <w:t>na</w:t>
      </w:r>
      <w:proofErr w:type="spellEnd"/>
      <w:r w:rsidR="001201E9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1201E9" w:rsidRPr="00004304">
        <w:rPr>
          <w:rFonts w:ascii="Tahoma" w:hAnsi="Tahoma" w:cs="Tahoma"/>
          <w:sz w:val="24"/>
          <w:szCs w:val="24"/>
        </w:rPr>
        <w:t>koje</w:t>
      </w:r>
      <w:proofErr w:type="spellEnd"/>
      <w:r w:rsidR="001201E9" w:rsidRPr="00004304">
        <w:rPr>
          <w:rFonts w:ascii="Tahoma" w:hAnsi="Tahoma" w:cs="Tahoma"/>
          <w:sz w:val="24"/>
          <w:szCs w:val="24"/>
        </w:rPr>
        <w:t xml:space="preserve"> je </w:t>
      </w:r>
      <w:proofErr w:type="spellStart"/>
      <w:r w:rsidR="001201E9" w:rsidRPr="00004304">
        <w:rPr>
          <w:rFonts w:ascii="Tahoma" w:hAnsi="Tahoma" w:cs="Tahoma"/>
          <w:sz w:val="24"/>
          <w:szCs w:val="24"/>
        </w:rPr>
        <w:t>sklopljen</w:t>
      </w:r>
      <w:proofErr w:type="spellEnd"/>
      <w:r w:rsidR="001201E9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1201E9" w:rsidRPr="00004304">
        <w:rPr>
          <w:rFonts w:ascii="Tahoma" w:hAnsi="Tahoma" w:cs="Tahoma"/>
          <w:sz w:val="24"/>
          <w:szCs w:val="24"/>
        </w:rPr>
        <w:t>ugovor</w:t>
      </w:r>
      <w:proofErr w:type="spellEnd"/>
      <w:r w:rsidR="001201E9" w:rsidRPr="00004304">
        <w:rPr>
          <w:rFonts w:ascii="Tahoma" w:hAnsi="Tahoma" w:cs="Tahoma"/>
          <w:sz w:val="24"/>
          <w:szCs w:val="24"/>
        </w:rPr>
        <w:t xml:space="preserve"> o </w:t>
      </w:r>
      <w:proofErr w:type="spellStart"/>
      <w:r w:rsidR="001201E9" w:rsidRPr="00004304">
        <w:rPr>
          <w:rFonts w:ascii="Tahoma" w:hAnsi="Tahoma" w:cs="Tahoma"/>
          <w:sz w:val="24"/>
          <w:szCs w:val="24"/>
        </w:rPr>
        <w:t>radu</w:t>
      </w:r>
      <w:proofErr w:type="spellEnd"/>
      <w:r w:rsidR="001201E9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1201E9" w:rsidRPr="00004304">
        <w:rPr>
          <w:rFonts w:ascii="Tahoma" w:hAnsi="Tahoma" w:cs="Tahoma"/>
          <w:sz w:val="24"/>
          <w:szCs w:val="24"/>
        </w:rPr>
        <w:t>na</w:t>
      </w:r>
      <w:proofErr w:type="spellEnd"/>
      <w:r w:rsidR="001201E9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1201E9" w:rsidRPr="00004304">
        <w:rPr>
          <w:rFonts w:ascii="Tahoma" w:hAnsi="Tahoma" w:cs="Tahoma"/>
          <w:sz w:val="24"/>
          <w:szCs w:val="24"/>
        </w:rPr>
        <w:t>određeno</w:t>
      </w:r>
      <w:proofErr w:type="spellEnd"/>
      <w:r w:rsidR="001201E9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1201E9" w:rsidRPr="00004304">
        <w:rPr>
          <w:rFonts w:ascii="Tahoma" w:hAnsi="Tahoma" w:cs="Tahoma"/>
          <w:sz w:val="24"/>
          <w:szCs w:val="24"/>
        </w:rPr>
        <w:t>vrijeme</w:t>
      </w:r>
      <w:proofErr w:type="spellEnd"/>
      <w:r w:rsidR="001201E9" w:rsidRPr="00004304">
        <w:rPr>
          <w:rFonts w:ascii="Tahoma" w:hAnsi="Tahoma" w:cs="Tahoma"/>
          <w:sz w:val="24"/>
          <w:szCs w:val="24"/>
          <w:lang w:val="hr-HR"/>
        </w:rPr>
        <w:t xml:space="preserve"> </w:t>
      </w:r>
    </w:p>
    <w:p w14:paraId="407EB7D3" w14:textId="0EDAF470" w:rsidR="00B61A79" w:rsidRPr="00004304" w:rsidRDefault="00004304" w:rsidP="00004304">
      <w:pPr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</w:rPr>
        <w:t xml:space="preserve">- </w:t>
      </w:r>
      <w:proofErr w:type="spellStart"/>
      <w:r w:rsidR="000E7479" w:rsidRPr="00004304">
        <w:rPr>
          <w:rFonts w:ascii="Tahoma" w:hAnsi="Tahoma" w:cs="Tahoma"/>
          <w:sz w:val="24"/>
          <w:szCs w:val="24"/>
        </w:rPr>
        <w:t>kada</w:t>
      </w:r>
      <w:proofErr w:type="spellEnd"/>
      <w:r w:rsidR="000E7479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0E7479" w:rsidRPr="00004304">
        <w:rPr>
          <w:rFonts w:ascii="Tahoma" w:hAnsi="Tahoma" w:cs="Tahoma"/>
          <w:sz w:val="24"/>
          <w:szCs w:val="24"/>
        </w:rPr>
        <w:t>ra</w:t>
      </w:r>
      <w:r w:rsidR="00CF2542">
        <w:rPr>
          <w:rFonts w:ascii="Tahoma" w:hAnsi="Tahoma" w:cs="Tahoma"/>
          <w:sz w:val="24"/>
          <w:szCs w:val="24"/>
        </w:rPr>
        <w:t>vnatelj</w:t>
      </w:r>
      <w:proofErr w:type="spellEnd"/>
      <w:r w:rsidR="000E7479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0E7479" w:rsidRPr="00004304">
        <w:rPr>
          <w:rFonts w:ascii="Tahoma" w:hAnsi="Tahoma" w:cs="Tahoma"/>
          <w:sz w:val="24"/>
          <w:szCs w:val="24"/>
        </w:rPr>
        <w:t>navrši</w:t>
      </w:r>
      <w:proofErr w:type="spellEnd"/>
      <w:r w:rsidR="000E7479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0E7479" w:rsidRPr="00004304">
        <w:rPr>
          <w:rFonts w:ascii="Tahoma" w:hAnsi="Tahoma" w:cs="Tahoma"/>
          <w:sz w:val="24"/>
          <w:szCs w:val="24"/>
        </w:rPr>
        <w:t>šezdeset</w:t>
      </w:r>
      <w:proofErr w:type="spellEnd"/>
      <w:r w:rsidR="000E7479" w:rsidRPr="00004304">
        <w:rPr>
          <w:rFonts w:ascii="Tahoma" w:hAnsi="Tahoma" w:cs="Tahoma"/>
          <w:sz w:val="24"/>
          <w:szCs w:val="24"/>
        </w:rPr>
        <w:t xml:space="preserve"> pet </w:t>
      </w:r>
      <w:proofErr w:type="spellStart"/>
      <w:r w:rsidR="000E7479" w:rsidRPr="00004304">
        <w:rPr>
          <w:rFonts w:ascii="Tahoma" w:hAnsi="Tahoma" w:cs="Tahoma"/>
          <w:sz w:val="24"/>
          <w:szCs w:val="24"/>
        </w:rPr>
        <w:t>godina</w:t>
      </w:r>
      <w:proofErr w:type="spellEnd"/>
      <w:r w:rsidR="000E7479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0E7479" w:rsidRPr="00004304">
        <w:rPr>
          <w:rFonts w:ascii="Tahoma" w:hAnsi="Tahoma" w:cs="Tahoma"/>
          <w:sz w:val="24"/>
          <w:szCs w:val="24"/>
        </w:rPr>
        <w:t>života</w:t>
      </w:r>
      <w:proofErr w:type="spellEnd"/>
      <w:r w:rsidR="000E7479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0E7479" w:rsidRPr="00004304">
        <w:rPr>
          <w:rFonts w:ascii="Tahoma" w:hAnsi="Tahoma" w:cs="Tahoma"/>
          <w:sz w:val="24"/>
          <w:szCs w:val="24"/>
        </w:rPr>
        <w:t>i</w:t>
      </w:r>
      <w:proofErr w:type="spellEnd"/>
      <w:r w:rsidR="000E7479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0E7479" w:rsidRPr="00004304">
        <w:rPr>
          <w:rFonts w:ascii="Tahoma" w:hAnsi="Tahoma" w:cs="Tahoma"/>
          <w:sz w:val="24"/>
          <w:szCs w:val="24"/>
        </w:rPr>
        <w:t>petnaest</w:t>
      </w:r>
      <w:proofErr w:type="spellEnd"/>
      <w:r w:rsidR="000E7479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0E7479" w:rsidRPr="00004304">
        <w:rPr>
          <w:rFonts w:ascii="Tahoma" w:hAnsi="Tahoma" w:cs="Tahoma"/>
          <w:sz w:val="24"/>
          <w:szCs w:val="24"/>
        </w:rPr>
        <w:t>godina</w:t>
      </w:r>
      <w:proofErr w:type="spellEnd"/>
      <w:r w:rsidR="000E7479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0E7479" w:rsidRPr="00004304">
        <w:rPr>
          <w:rFonts w:ascii="Tahoma" w:hAnsi="Tahoma" w:cs="Tahoma"/>
          <w:sz w:val="24"/>
          <w:szCs w:val="24"/>
        </w:rPr>
        <w:t>mirovinskog</w:t>
      </w:r>
      <w:proofErr w:type="spellEnd"/>
      <w:r w:rsidR="000E7479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0E7479" w:rsidRPr="00004304">
        <w:rPr>
          <w:rFonts w:ascii="Tahoma" w:hAnsi="Tahoma" w:cs="Tahoma"/>
          <w:sz w:val="24"/>
          <w:szCs w:val="24"/>
        </w:rPr>
        <w:t>staža</w:t>
      </w:r>
      <w:proofErr w:type="spellEnd"/>
      <w:r w:rsidR="000E7479" w:rsidRPr="0000430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0E7479" w:rsidRPr="00004304">
        <w:rPr>
          <w:rFonts w:ascii="Tahoma" w:hAnsi="Tahoma" w:cs="Tahoma"/>
          <w:sz w:val="24"/>
          <w:szCs w:val="24"/>
        </w:rPr>
        <w:t>osim</w:t>
      </w:r>
      <w:proofErr w:type="spellEnd"/>
      <w:r w:rsidR="000E7479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0E7479" w:rsidRPr="00004304">
        <w:rPr>
          <w:rFonts w:ascii="Tahoma" w:hAnsi="Tahoma" w:cs="Tahoma"/>
          <w:sz w:val="24"/>
          <w:szCs w:val="24"/>
        </w:rPr>
        <w:t>ako</w:t>
      </w:r>
      <w:proofErr w:type="spellEnd"/>
      <w:r w:rsidR="000E7479" w:rsidRPr="00004304">
        <w:rPr>
          <w:rFonts w:ascii="Tahoma" w:hAnsi="Tahoma" w:cs="Tahoma"/>
          <w:sz w:val="24"/>
          <w:szCs w:val="24"/>
        </w:rPr>
        <w:t xml:space="preserve"> se </w:t>
      </w:r>
      <w:proofErr w:type="spellStart"/>
      <w:r w:rsidR="000E7479" w:rsidRPr="00004304">
        <w:rPr>
          <w:rFonts w:ascii="Tahoma" w:hAnsi="Tahoma" w:cs="Tahoma"/>
          <w:sz w:val="24"/>
          <w:szCs w:val="24"/>
        </w:rPr>
        <w:t>Upravno</w:t>
      </w:r>
      <w:proofErr w:type="spellEnd"/>
      <w:r w:rsidR="000E7479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0E7479" w:rsidRPr="00004304">
        <w:rPr>
          <w:rFonts w:ascii="Tahoma" w:hAnsi="Tahoma" w:cs="Tahoma"/>
          <w:sz w:val="24"/>
          <w:szCs w:val="24"/>
        </w:rPr>
        <w:t>vijeće</w:t>
      </w:r>
      <w:proofErr w:type="spellEnd"/>
      <w:r w:rsidR="000E7479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0E7479" w:rsidRPr="00004304">
        <w:rPr>
          <w:rFonts w:ascii="Tahoma" w:hAnsi="Tahoma" w:cs="Tahoma"/>
          <w:sz w:val="24"/>
          <w:szCs w:val="24"/>
        </w:rPr>
        <w:t>i</w:t>
      </w:r>
      <w:proofErr w:type="spellEnd"/>
      <w:r w:rsidR="000E7479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0E7479" w:rsidRPr="00004304">
        <w:rPr>
          <w:rFonts w:ascii="Tahoma" w:hAnsi="Tahoma" w:cs="Tahoma"/>
          <w:sz w:val="24"/>
          <w:szCs w:val="24"/>
        </w:rPr>
        <w:t>ravnatelj</w:t>
      </w:r>
      <w:proofErr w:type="spellEnd"/>
      <w:r w:rsidR="000E7479" w:rsidRPr="00004304">
        <w:rPr>
          <w:rFonts w:ascii="Tahoma" w:hAnsi="Tahoma" w:cs="Tahoma"/>
          <w:sz w:val="24"/>
          <w:szCs w:val="24"/>
        </w:rPr>
        <w:t xml:space="preserve"> ne </w:t>
      </w:r>
      <w:proofErr w:type="spellStart"/>
      <w:r w:rsidR="000E7479" w:rsidRPr="00004304">
        <w:rPr>
          <w:rFonts w:ascii="Tahoma" w:hAnsi="Tahoma" w:cs="Tahoma"/>
          <w:sz w:val="24"/>
          <w:szCs w:val="24"/>
        </w:rPr>
        <w:t>dogovore</w:t>
      </w:r>
      <w:proofErr w:type="spellEnd"/>
      <w:r w:rsidR="000E7479" w:rsidRPr="00004304">
        <w:rPr>
          <w:rFonts w:ascii="Tahoma" w:hAnsi="Tahoma" w:cs="Tahoma"/>
          <w:sz w:val="24"/>
          <w:szCs w:val="24"/>
          <w:lang w:val="hr-HR"/>
        </w:rPr>
        <w:t xml:space="preserve"> </w:t>
      </w:r>
      <w:r w:rsidR="00B61A79" w:rsidRPr="00004304">
        <w:rPr>
          <w:rFonts w:ascii="Tahoma" w:hAnsi="Tahoma" w:cs="Tahoma"/>
          <w:sz w:val="24"/>
          <w:szCs w:val="24"/>
          <w:lang w:val="hr-HR"/>
        </w:rPr>
        <w:t xml:space="preserve">o nastavku rada do kraja kalendarske godine u kojoj je ravnatelj navršio 65 godina života </w:t>
      </w:r>
    </w:p>
    <w:p w14:paraId="585EDFC9" w14:textId="0EEF1288" w:rsidR="00B61A79" w:rsidRPr="00004304" w:rsidRDefault="00004304" w:rsidP="00004304">
      <w:pPr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004304">
        <w:rPr>
          <w:rFonts w:ascii="Tahoma" w:hAnsi="Tahoma" w:cs="Tahoma"/>
          <w:sz w:val="24"/>
          <w:szCs w:val="24"/>
          <w:lang w:val="hr-HR"/>
        </w:rPr>
        <w:t xml:space="preserve">sporazumom </w:t>
      </w:r>
      <w:r w:rsidR="005D35B3" w:rsidRPr="00004304">
        <w:rPr>
          <w:rFonts w:ascii="Tahoma" w:hAnsi="Tahoma" w:cs="Tahoma"/>
          <w:sz w:val="24"/>
          <w:szCs w:val="24"/>
          <w:lang w:val="hr-HR"/>
        </w:rPr>
        <w:t>ravnatelja i predsjednika Upravnog vijeća HZOŠ-a</w:t>
      </w:r>
    </w:p>
    <w:p w14:paraId="3CE9B8D8" w14:textId="2B93D2BB" w:rsidR="005D35B3" w:rsidRPr="00004304" w:rsidRDefault="00004304" w:rsidP="00004304">
      <w:pPr>
        <w:spacing w:beforeLines="30" w:before="72" w:afterLines="30" w:after="72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proofErr w:type="spellStart"/>
      <w:r w:rsidR="005D35B3" w:rsidRPr="00004304">
        <w:rPr>
          <w:rFonts w:ascii="Tahoma" w:hAnsi="Tahoma" w:cs="Tahoma"/>
          <w:sz w:val="24"/>
          <w:szCs w:val="24"/>
        </w:rPr>
        <w:t>dostavom</w:t>
      </w:r>
      <w:proofErr w:type="spellEnd"/>
      <w:r w:rsidR="005D35B3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D35B3" w:rsidRPr="00004304">
        <w:rPr>
          <w:rFonts w:ascii="Tahoma" w:hAnsi="Tahoma" w:cs="Tahoma"/>
          <w:sz w:val="24"/>
          <w:szCs w:val="24"/>
        </w:rPr>
        <w:t>pravomoćnog</w:t>
      </w:r>
      <w:proofErr w:type="spellEnd"/>
      <w:r w:rsidR="005D35B3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D35B3" w:rsidRPr="00004304">
        <w:rPr>
          <w:rFonts w:ascii="Tahoma" w:hAnsi="Tahoma" w:cs="Tahoma"/>
          <w:sz w:val="24"/>
          <w:szCs w:val="24"/>
        </w:rPr>
        <w:t>rješenja</w:t>
      </w:r>
      <w:proofErr w:type="spellEnd"/>
      <w:r w:rsidR="005D35B3" w:rsidRPr="00004304">
        <w:rPr>
          <w:rFonts w:ascii="Tahoma" w:hAnsi="Tahoma" w:cs="Tahoma"/>
          <w:sz w:val="24"/>
          <w:szCs w:val="24"/>
        </w:rPr>
        <w:t xml:space="preserve"> o </w:t>
      </w:r>
      <w:proofErr w:type="spellStart"/>
      <w:r w:rsidR="005D35B3" w:rsidRPr="00004304">
        <w:rPr>
          <w:rFonts w:ascii="Tahoma" w:hAnsi="Tahoma" w:cs="Tahoma"/>
          <w:sz w:val="24"/>
          <w:szCs w:val="24"/>
        </w:rPr>
        <w:t>priznanju</w:t>
      </w:r>
      <w:proofErr w:type="spellEnd"/>
      <w:r w:rsidR="005D35B3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D35B3" w:rsidRPr="00004304">
        <w:rPr>
          <w:rFonts w:ascii="Tahoma" w:hAnsi="Tahoma" w:cs="Tahoma"/>
          <w:sz w:val="24"/>
          <w:szCs w:val="24"/>
        </w:rPr>
        <w:t>prava</w:t>
      </w:r>
      <w:proofErr w:type="spellEnd"/>
      <w:r w:rsidR="005D35B3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D35B3" w:rsidRPr="00004304">
        <w:rPr>
          <w:rFonts w:ascii="Tahoma" w:hAnsi="Tahoma" w:cs="Tahoma"/>
          <w:sz w:val="24"/>
          <w:szCs w:val="24"/>
        </w:rPr>
        <w:t>na</w:t>
      </w:r>
      <w:proofErr w:type="spellEnd"/>
      <w:r w:rsidR="005D35B3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D35B3" w:rsidRPr="00004304">
        <w:rPr>
          <w:rFonts w:ascii="Tahoma" w:hAnsi="Tahoma" w:cs="Tahoma"/>
          <w:sz w:val="24"/>
          <w:szCs w:val="24"/>
        </w:rPr>
        <w:t>invalidsku</w:t>
      </w:r>
      <w:proofErr w:type="spellEnd"/>
      <w:r w:rsidR="005D35B3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D35B3" w:rsidRPr="00004304">
        <w:rPr>
          <w:rFonts w:ascii="Tahoma" w:hAnsi="Tahoma" w:cs="Tahoma"/>
          <w:sz w:val="24"/>
          <w:szCs w:val="24"/>
        </w:rPr>
        <w:t>mirovinu</w:t>
      </w:r>
      <w:proofErr w:type="spellEnd"/>
      <w:r w:rsidR="005D35B3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D35B3" w:rsidRPr="00004304">
        <w:rPr>
          <w:rFonts w:ascii="Tahoma" w:hAnsi="Tahoma" w:cs="Tahoma"/>
          <w:sz w:val="24"/>
          <w:szCs w:val="24"/>
        </w:rPr>
        <w:t>zbog</w:t>
      </w:r>
      <w:proofErr w:type="spellEnd"/>
      <w:r w:rsidR="005D35B3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D35B3" w:rsidRPr="00004304">
        <w:rPr>
          <w:rFonts w:ascii="Tahoma" w:hAnsi="Tahoma" w:cs="Tahoma"/>
          <w:sz w:val="24"/>
          <w:szCs w:val="24"/>
        </w:rPr>
        <w:t>potpunog</w:t>
      </w:r>
      <w:proofErr w:type="spellEnd"/>
      <w:r w:rsidR="005D35B3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D35B3" w:rsidRPr="00004304">
        <w:rPr>
          <w:rFonts w:ascii="Tahoma" w:hAnsi="Tahoma" w:cs="Tahoma"/>
          <w:sz w:val="24"/>
          <w:szCs w:val="24"/>
        </w:rPr>
        <w:t>gubitka</w:t>
      </w:r>
      <w:proofErr w:type="spellEnd"/>
      <w:r w:rsidR="005D35B3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D35B3" w:rsidRPr="00004304">
        <w:rPr>
          <w:rFonts w:ascii="Tahoma" w:hAnsi="Tahoma" w:cs="Tahoma"/>
          <w:sz w:val="24"/>
          <w:szCs w:val="24"/>
        </w:rPr>
        <w:t>radne</w:t>
      </w:r>
      <w:proofErr w:type="spellEnd"/>
      <w:r w:rsidR="005D35B3" w:rsidRPr="0000430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D35B3" w:rsidRPr="00004304">
        <w:rPr>
          <w:rFonts w:ascii="Tahoma" w:hAnsi="Tahoma" w:cs="Tahoma"/>
          <w:sz w:val="24"/>
          <w:szCs w:val="24"/>
        </w:rPr>
        <w:t>sposobnosti</w:t>
      </w:r>
      <w:proofErr w:type="spellEnd"/>
      <w:r w:rsidR="005D35B3" w:rsidRPr="00004304">
        <w:rPr>
          <w:rFonts w:ascii="Tahoma" w:hAnsi="Tahoma" w:cs="Tahoma"/>
          <w:sz w:val="24"/>
          <w:szCs w:val="24"/>
        </w:rPr>
        <w:t xml:space="preserve"> za rad</w:t>
      </w:r>
    </w:p>
    <w:p w14:paraId="28D0F790" w14:textId="6825C882" w:rsidR="00B61A79" w:rsidRPr="00E85011" w:rsidRDefault="00004304" w:rsidP="00004304">
      <w:pPr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odlukom nadležnog suda </w:t>
      </w:r>
    </w:p>
    <w:p w14:paraId="73B607BB" w14:textId="5EB42673" w:rsidR="00B61A79" w:rsidRPr="00E85011" w:rsidRDefault="00004304" w:rsidP="00004304">
      <w:pPr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smrću</w:t>
      </w:r>
    </w:p>
    <w:p w14:paraId="29538885" w14:textId="5C598714" w:rsidR="00B61A79" w:rsidRPr="00E85011" w:rsidRDefault="00004304" w:rsidP="00004304">
      <w:pPr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otkazom</w:t>
      </w:r>
    </w:p>
    <w:p w14:paraId="04A92C43" w14:textId="77777777" w:rsidR="00B61A79" w:rsidRPr="00E85011" w:rsidRDefault="00B61A79" w:rsidP="00B61A79">
      <w:pPr>
        <w:ind w:left="720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U slučaju otkaza ugovora o radu ravnatelj ima pravo na otkazni rok od mjesec dana, osim u slučaju iz članka 47. stavak 2. ovog članka</w:t>
      </w:r>
      <w:r w:rsidR="008B06D7" w:rsidRPr="00E85011">
        <w:rPr>
          <w:rFonts w:ascii="Tahoma" w:hAnsi="Tahoma" w:cs="Tahoma"/>
          <w:sz w:val="24"/>
          <w:szCs w:val="24"/>
          <w:lang w:val="hr-HR"/>
        </w:rPr>
        <w:t>.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</w:p>
    <w:p w14:paraId="6913C6ED" w14:textId="77777777" w:rsidR="00B61A79" w:rsidRPr="00E85011" w:rsidRDefault="00B61A79" w:rsidP="00B61A79">
      <w:pPr>
        <w:ind w:left="720"/>
        <w:rPr>
          <w:rFonts w:ascii="Tahoma" w:hAnsi="Tahoma" w:cs="Tahoma"/>
          <w:sz w:val="24"/>
          <w:szCs w:val="24"/>
          <w:lang w:val="hr-HR"/>
        </w:rPr>
      </w:pPr>
    </w:p>
    <w:p w14:paraId="36C361F7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Članak 45. </w:t>
      </w:r>
    </w:p>
    <w:p w14:paraId="009221D7" w14:textId="78D660A7" w:rsidR="00B61A79" w:rsidRPr="00E85011" w:rsidRDefault="00B61A79" w:rsidP="00B61A79">
      <w:pPr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Ako se na raspisani natječaj nitko ne prijavi ili nitko od prijavljenih kandidata ne bude izabran</w:t>
      </w:r>
      <w:r w:rsidR="00C80D44">
        <w:rPr>
          <w:rFonts w:ascii="Tahoma" w:hAnsi="Tahoma" w:cs="Tahoma"/>
          <w:sz w:val="24"/>
          <w:szCs w:val="24"/>
          <w:lang w:val="hr-HR"/>
        </w:rPr>
        <w:t xml:space="preserve"> i imenovan</w:t>
      </w:r>
      <w:r w:rsidRPr="00E85011">
        <w:rPr>
          <w:rFonts w:ascii="Tahoma" w:hAnsi="Tahoma" w:cs="Tahoma"/>
          <w:sz w:val="24"/>
          <w:szCs w:val="24"/>
          <w:lang w:val="hr-HR"/>
        </w:rPr>
        <w:t>, natječaj će se ponoviti.</w:t>
      </w:r>
    </w:p>
    <w:p w14:paraId="0128F82C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Do imenovanja ravnatelja na temelju ponovljenog natječaja, Upravno vijeće imenovat će vršitelja dužnosti ravnatelja, najdulje do godinu dana. </w:t>
      </w:r>
    </w:p>
    <w:p w14:paraId="1BC552E8" w14:textId="4C06F656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Vršitelj dužnosti ravnatelja imenuje se i u drugim situacijama kad </w:t>
      </w:r>
      <w:r w:rsidR="00297BFF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nema ravnatelja.</w:t>
      </w:r>
    </w:p>
    <w:p w14:paraId="7C0A3F9E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</w:p>
    <w:p w14:paraId="30377DD5" w14:textId="302795D4" w:rsidR="00B61A79" w:rsidRPr="00E85011" w:rsidRDefault="007E21E7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Članak 46.</w:t>
      </w:r>
    </w:p>
    <w:p w14:paraId="5BE32620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U slučajevima i prema postupku propisanom Zakonom o ustanovama ravnatelj može biti razriješen i prije isteka mandata na koji je imenovan.</w:t>
      </w:r>
    </w:p>
    <w:p w14:paraId="343A79FC" w14:textId="77777777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Ravnatelj može sam zatražiti razrješenje prije isteka mandata.</w:t>
      </w:r>
    </w:p>
    <w:p w14:paraId="426682A7" w14:textId="1728C366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U slučaju razrješenja ravnatelja prije isteka mandata, Upravno vijeće imenovat će vršitelja dužnosti ravnatelja i u roku od trideset (30) dana raspisati natječaj za imenovanje ravnatelja.</w:t>
      </w:r>
    </w:p>
    <w:p w14:paraId="11DCEF68" w14:textId="77777777" w:rsidR="008E0F43" w:rsidRPr="00E85011" w:rsidRDefault="008E0F43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</w:p>
    <w:p w14:paraId="03A20DA3" w14:textId="41D382B5" w:rsidR="008E0F43" w:rsidRPr="00004304" w:rsidRDefault="007E21E7" w:rsidP="007E21E7">
      <w:pPr>
        <w:ind w:firstLine="720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                                                    </w:t>
      </w:r>
      <w:r w:rsidR="008E0F43" w:rsidRPr="00004304">
        <w:rPr>
          <w:rFonts w:ascii="Tahoma" w:hAnsi="Tahoma" w:cs="Tahoma"/>
          <w:sz w:val="24"/>
          <w:szCs w:val="24"/>
          <w:lang w:val="hr-HR"/>
        </w:rPr>
        <w:t>Članak 47.</w:t>
      </w:r>
    </w:p>
    <w:p w14:paraId="37B3DF4F" w14:textId="29B835E1" w:rsidR="003E5A58" w:rsidRPr="00004304" w:rsidRDefault="00004304" w:rsidP="003E5A58">
      <w:pPr>
        <w:pStyle w:val="StandardWeb"/>
        <w:spacing w:beforeLines="30" w:before="72" w:beforeAutospacing="0" w:afterLines="30" w:after="72" w:afterAutospacing="0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</w:t>
      </w:r>
      <w:r w:rsidR="003E5A58" w:rsidRPr="00004304">
        <w:rPr>
          <w:rFonts w:ascii="Tahoma" w:hAnsi="Tahoma" w:cs="Tahoma"/>
        </w:rPr>
        <w:t xml:space="preserve">Ravnatelj </w:t>
      </w:r>
      <w:r w:rsidR="002119CF" w:rsidRPr="00004304">
        <w:rPr>
          <w:rFonts w:ascii="Tahoma" w:hAnsi="Tahoma" w:cs="Tahoma"/>
        </w:rPr>
        <w:t>HZOŠ-a</w:t>
      </w:r>
      <w:r w:rsidR="003E5A58" w:rsidRPr="00004304">
        <w:rPr>
          <w:rFonts w:ascii="Tahoma" w:hAnsi="Tahoma" w:cs="Tahoma"/>
        </w:rPr>
        <w:t xml:space="preserve"> može biti razriješen prije isteka vremena na koje je imenovan. </w:t>
      </w:r>
    </w:p>
    <w:p w14:paraId="0A8AB5CA" w14:textId="5B5A3994" w:rsidR="003E5A58" w:rsidRPr="00004304" w:rsidRDefault="00004304" w:rsidP="003E5A58">
      <w:pPr>
        <w:pStyle w:val="StandardWeb"/>
        <w:spacing w:beforeLines="30" w:before="72" w:beforeAutospacing="0" w:afterLines="30" w:after="72" w:afterAutospacing="0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</w:t>
      </w:r>
      <w:r w:rsidR="003E5A58" w:rsidRPr="00004304">
        <w:rPr>
          <w:rFonts w:ascii="Tahoma" w:hAnsi="Tahoma" w:cs="Tahoma"/>
        </w:rPr>
        <w:t xml:space="preserve">Upravno vijeće dužno je razriješiti ravnatelja: </w:t>
      </w:r>
    </w:p>
    <w:p w14:paraId="066CC2EE" w14:textId="77777777" w:rsidR="003E5A58" w:rsidRPr="00004304" w:rsidRDefault="003E5A58" w:rsidP="003E5A58">
      <w:pPr>
        <w:pStyle w:val="StandardWeb"/>
        <w:spacing w:beforeLines="30" w:before="72" w:beforeAutospacing="0" w:afterLines="30" w:after="72" w:afterAutospacing="0"/>
        <w:rPr>
          <w:rFonts w:ascii="Tahoma" w:hAnsi="Tahoma" w:cs="Tahoma"/>
        </w:rPr>
      </w:pPr>
      <w:r w:rsidRPr="00004304">
        <w:rPr>
          <w:rFonts w:ascii="Tahoma" w:hAnsi="Tahoma" w:cs="Tahoma"/>
        </w:rPr>
        <w:t xml:space="preserve">1. ako ravnatelj sam zatraži razrješenje u skladu s ugovorom o radu, </w:t>
      </w:r>
    </w:p>
    <w:p w14:paraId="157ECEF3" w14:textId="77777777" w:rsidR="003E5A58" w:rsidRPr="00004304" w:rsidRDefault="003E5A58" w:rsidP="003E5A58">
      <w:pPr>
        <w:pStyle w:val="StandardWeb"/>
        <w:spacing w:beforeLines="30" w:before="72" w:beforeAutospacing="0" w:afterLines="30" w:after="72" w:afterAutospacing="0"/>
        <w:rPr>
          <w:rFonts w:ascii="Tahoma" w:hAnsi="Tahoma" w:cs="Tahoma"/>
        </w:rPr>
      </w:pPr>
      <w:r w:rsidRPr="00004304">
        <w:rPr>
          <w:rFonts w:ascii="Tahoma" w:hAnsi="Tahoma" w:cs="Tahoma"/>
        </w:rPr>
        <w:t xml:space="preserve">2. ako nastanu takvi razlozi koji po posebnim propisima ili općim propisima o radu dovode do prestanka radnog odnosa, </w:t>
      </w:r>
    </w:p>
    <w:p w14:paraId="3CD5F361" w14:textId="60A705DD" w:rsidR="003E5A58" w:rsidRPr="00004304" w:rsidRDefault="003E5A58" w:rsidP="003E5A58">
      <w:pPr>
        <w:pStyle w:val="StandardWeb"/>
        <w:spacing w:beforeLines="30" w:before="72" w:beforeAutospacing="0" w:afterLines="30" w:after="72" w:afterAutospacing="0"/>
        <w:rPr>
          <w:rFonts w:ascii="Tahoma" w:hAnsi="Tahoma" w:cs="Tahoma"/>
        </w:rPr>
      </w:pPr>
      <w:r w:rsidRPr="00004304">
        <w:rPr>
          <w:rFonts w:ascii="Tahoma" w:hAnsi="Tahoma" w:cs="Tahoma"/>
        </w:rPr>
        <w:t xml:space="preserve">3. ako ravnatelj ne postupa sukladno propisima ili općim aktima </w:t>
      </w:r>
      <w:r w:rsidR="002119CF" w:rsidRPr="00004304">
        <w:rPr>
          <w:rFonts w:ascii="Tahoma" w:hAnsi="Tahoma" w:cs="Tahoma"/>
        </w:rPr>
        <w:t>HZOŠ</w:t>
      </w:r>
      <w:r w:rsidRPr="00004304">
        <w:rPr>
          <w:rFonts w:ascii="Tahoma" w:hAnsi="Tahoma" w:cs="Tahoma"/>
        </w:rPr>
        <w:t xml:space="preserve"> ili neosnovano ne izvršava odluke tijela ustanove ili postupa protivno njima, </w:t>
      </w:r>
    </w:p>
    <w:p w14:paraId="76E6A56E" w14:textId="77777777" w:rsidR="003E5A58" w:rsidRPr="00004304" w:rsidRDefault="003E5A58" w:rsidP="003E5A58">
      <w:pPr>
        <w:pStyle w:val="StandardWeb"/>
        <w:spacing w:beforeLines="30" w:before="72" w:beforeAutospacing="0" w:afterLines="30" w:after="72" w:afterAutospacing="0"/>
        <w:rPr>
          <w:rFonts w:ascii="Tahoma" w:hAnsi="Tahoma" w:cs="Tahoma"/>
        </w:rPr>
      </w:pPr>
      <w:r w:rsidRPr="00004304">
        <w:rPr>
          <w:rFonts w:ascii="Tahoma" w:hAnsi="Tahoma" w:cs="Tahoma"/>
        </w:rPr>
        <w:t xml:space="preserve">4. ako ravnatelj svojim nesavjesnim ili nepravilnim radom prouzroči ustanovi veću štetu ili ako zanemaruje ili nesavjesno obavlja svoje dužnosti tako da su nastale ili mogu nastati veće smetnje u obavljanju djelatnosti ustanove. </w:t>
      </w:r>
    </w:p>
    <w:p w14:paraId="09655AF6" w14:textId="2DCAD128" w:rsidR="003E5A58" w:rsidRPr="00004304" w:rsidRDefault="003E5A58" w:rsidP="003E5A58">
      <w:pPr>
        <w:pStyle w:val="StandardWeb"/>
        <w:spacing w:beforeLines="30" w:before="72" w:beforeAutospacing="0" w:afterLines="30" w:after="72" w:afterAutospacing="0"/>
        <w:rPr>
          <w:rFonts w:ascii="Tahoma" w:hAnsi="Tahoma" w:cs="Tahoma"/>
        </w:rPr>
      </w:pPr>
      <w:r w:rsidRPr="00004304">
        <w:rPr>
          <w:rFonts w:ascii="Tahoma" w:hAnsi="Tahoma" w:cs="Tahoma"/>
        </w:rPr>
        <w:t xml:space="preserve">U slučaju razrješenja ravnatelja imenovat će se vršitelj dužnosti ravnatelja, a ustanova je dužna raspisati </w:t>
      </w:r>
      <w:r w:rsidR="00C249CC">
        <w:rPr>
          <w:rFonts w:ascii="Tahoma" w:hAnsi="Tahoma" w:cs="Tahoma"/>
        </w:rPr>
        <w:t xml:space="preserve">natječaj za </w:t>
      </w:r>
      <w:r w:rsidRPr="00004304">
        <w:rPr>
          <w:rFonts w:ascii="Tahoma" w:hAnsi="Tahoma" w:cs="Tahoma"/>
        </w:rPr>
        <w:t xml:space="preserve">imenovanje ravnatelja u roku od 30 dana od dana imenovanja vršitelja dužnosti. </w:t>
      </w:r>
    </w:p>
    <w:p w14:paraId="2F8EC16C" w14:textId="77777777" w:rsidR="003E5A58" w:rsidRPr="00004304" w:rsidRDefault="003E5A58" w:rsidP="003E5A58">
      <w:pPr>
        <w:pStyle w:val="StandardWeb"/>
        <w:spacing w:beforeLines="30" w:before="72" w:beforeAutospacing="0" w:afterLines="30" w:after="72" w:afterAutospacing="0"/>
        <w:rPr>
          <w:rFonts w:ascii="Tahoma" w:hAnsi="Tahoma" w:cs="Tahoma"/>
        </w:rPr>
      </w:pPr>
      <w:r w:rsidRPr="00004304">
        <w:rPr>
          <w:rFonts w:ascii="Tahoma" w:hAnsi="Tahoma" w:cs="Tahoma"/>
        </w:rPr>
        <w:t xml:space="preserve">Razriješena osoba može odluku o razrješenju pobijati tužbom pred nadležnim sudom u roku od trideset dana od dana zaprimanja odluke o razrješenju ako smatra da nisu postojali razlozi za </w:t>
      </w:r>
      <w:r w:rsidRPr="00004304">
        <w:rPr>
          <w:rFonts w:ascii="Tahoma" w:hAnsi="Tahoma" w:cs="Tahoma"/>
        </w:rPr>
        <w:lastRenderedPageBreak/>
        <w:t>razrješenje iz članka 44. stavka 2. ovoga Zakona ili da je u postupku donošenja odluke o razrješenju došlo do povrede koja je značajno utjecala na ishod postupka.</w:t>
      </w:r>
    </w:p>
    <w:p w14:paraId="567FB632" w14:textId="77777777" w:rsidR="00B61A79" w:rsidRPr="00E85011" w:rsidRDefault="00B61A79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</w:p>
    <w:p w14:paraId="7C7D73C0" w14:textId="77777777" w:rsidR="00B61A79" w:rsidRPr="00E85011" w:rsidRDefault="00B61A79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  <w:r w:rsidRPr="00E85011">
        <w:rPr>
          <w:rFonts w:ascii="Tahoma" w:hAnsi="Tahoma" w:cs="Tahoma"/>
          <w:b/>
          <w:sz w:val="24"/>
          <w:szCs w:val="24"/>
          <w:lang w:val="hr-HR"/>
        </w:rPr>
        <w:t xml:space="preserve">VI. </w:t>
      </w:r>
      <w:r w:rsidRPr="00E85011">
        <w:rPr>
          <w:rFonts w:ascii="Tahoma" w:hAnsi="Tahoma" w:cs="Tahoma"/>
          <w:b/>
          <w:sz w:val="24"/>
          <w:szCs w:val="24"/>
          <w:lang w:val="pl-PL"/>
        </w:rPr>
        <w:t>STRU</w:t>
      </w:r>
      <w:r w:rsidRPr="00E85011">
        <w:rPr>
          <w:rFonts w:ascii="Tahoma" w:hAnsi="Tahoma" w:cs="Tahoma"/>
          <w:b/>
          <w:sz w:val="24"/>
          <w:szCs w:val="24"/>
          <w:lang w:val="hr-HR"/>
        </w:rPr>
        <w:t>Č</w:t>
      </w:r>
      <w:r w:rsidRPr="00E85011">
        <w:rPr>
          <w:rFonts w:ascii="Tahoma" w:hAnsi="Tahoma" w:cs="Tahoma"/>
          <w:b/>
          <w:sz w:val="24"/>
          <w:szCs w:val="24"/>
          <w:lang w:val="pl-PL"/>
        </w:rPr>
        <w:t>NA</w:t>
      </w:r>
      <w:r w:rsidRPr="00E85011">
        <w:rPr>
          <w:rFonts w:ascii="Tahoma" w:hAnsi="Tahoma" w:cs="Tahoma"/>
          <w:b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b/>
          <w:sz w:val="24"/>
          <w:szCs w:val="24"/>
          <w:lang w:val="pl-PL"/>
        </w:rPr>
        <w:t>SLU</w:t>
      </w:r>
      <w:r w:rsidRPr="00E85011">
        <w:rPr>
          <w:rFonts w:ascii="Tahoma" w:hAnsi="Tahoma" w:cs="Tahoma"/>
          <w:b/>
          <w:sz w:val="24"/>
          <w:szCs w:val="24"/>
          <w:lang w:val="hr-HR"/>
        </w:rPr>
        <w:t>Ž</w:t>
      </w:r>
      <w:r w:rsidRPr="00E85011">
        <w:rPr>
          <w:rFonts w:ascii="Tahoma" w:hAnsi="Tahoma" w:cs="Tahoma"/>
          <w:b/>
          <w:sz w:val="24"/>
          <w:szCs w:val="24"/>
          <w:lang w:val="pl-PL"/>
        </w:rPr>
        <w:t>BA</w:t>
      </w:r>
    </w:p>
    <w:p w14:paraId="73CE99E9" w14:textId="77777777" w:rsidR="00B61A79" w:rsidRPr="00E85011" w:rsidRDefault="00B61A79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</w:p>
    <w:p w14:paraId="57F387F0" w14:textId="36F3DB90" w:rsidR="00B61A79" w:rsidRPr="00E85011" w:rsidRDefault="00B61A79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</w:t>
      </w:r>
      <w:r w:rsidR="00004304">
        <w:rPr>
          <w:rFonts w:ascii="Tahoma" w:hAnsi="Tahoma" w:cs="Tahoma"/>
          <w:sz w:val="24"/>
          <w:szCs w:val="24"/>
          <w:lang w:val="hr-HR"/>
        </w:rPr>
        <w:t>l</w:t>
      </w:r>
      <w:r w:rsidRPr="00E85011">
        <w:rPr>
          <w:rFonts w:ascii="Tahoma" w:hAnsi="Tahoma" w:cs="Tahoma"/>
          <w:sz w:val="24"/>
          <w:szCs w:val="24"/>
          <w:lang w:val="hr-HR"/>
        </w:rPr>
        <w:t>anak 48.</w:t>
      </w:r>
    </w:p>
    <w:p w14:paraId="34B2EB9D" w14:textId="10EA937C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U stručnoj službi  </w:t>
      </w:r>
      <w:r w:rsidR="00317891" w:rsidRPr="00E85011">
        <w:rPr>
          <w:rFonts w:ascii="Tahoma" w:hAnsi="Tahoma" w:cs="Tahoma"/>
          <w:sz w:val="24"/>
          <w:szCs w:val="24"/>
          <w:lang w:val="hr-HR"/>
        </w:rPr>
        <w:t>HZOŠ</w:t>
      </w:r>
      <w:r w:rsidR="00004304">
        <w:rPr>
          <w:rFonts w:ascii="Tahoma" w:hAnsi="Tahoma" w:cs="Tahoma"/>
          <w:sz w:val="24"/>
          <w:szCs w:val="24"/>
          <w:lang w:val="hr-HR"/>
        </w:rPr>
        <w:t xml:space="preserve"> </w:t>
      </w:r>
      <w:r w:rsidRPr="00E85011">
        <w:rPr>
          <w:rFonts w:ascii="Tahoma" w:hAnsi="Tahoma" w:cs="Tahoma"/>
          <w:sz w:val="24"/>
          <w:szCs w:val="24"/>
          <w:lang w:val="hr-HR"/>
        </w:rPr>
        <w:t>zaposleni su:  tajni</w:t>
      </w:r>
      <w:r w:rsidR="000E4DA9" w:rsidRPr="00E85011">
        <w:rPr>
          <w:rFonts w:ascii="Tahoma" w:hAnsi="Tahoma" w:cs="Tahoma"/>
          <w:sz w:val="24"/>
          <w:szCs w:val="24"/>
          <w:lang w:val="hr-HR"/>
        </w:rPr>
        <w:t>k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–  računovođa i pravn</w:t>
      </w:r>
      <w:r w:rsidR="000E4DA9" w:rsidRPr="00E85011">
        <w:rPr>
          <w:rFonts w:ascii="Tahoma" w:hAnsi="Tahoma" w:cs="Tahoma"/>
          <w:sz w:val="24"/>
          <w:szCs w:val="24"/>
          <w:lang w:val="hr-HR"/>
        </w:rPr>
        <w:t>i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savjetni</w:t>
      </w:r>
      <w:r w:rsidR="000E4DA9" w:rsidRPr="00E85011">
        <w:rPr>
          <w:rFonts w:ascii="Tahoma" w:hAnsi="Tahoma" w:cs="Tahoma"/>
          <w:sz w:val="24"/>
          <w:szCs w:val="24"/>
          <w:lang w:val="hr-HR"/>
        </w:rPr>
        <w:t>k</w:t>
      </w:r>
      <w:r w:rsidRPr="00E85011">
        <w:rPr>
          <w:rFonts w:ascii="Tahoma" w:hAnsi="Tahoma" w:cs="Tahoma"/>
          <w:sz w:val="24"/>
          <w:szCs w:val="24"/>
          <w:lang w:val="hr-HR"/>
        </w:rPr>
        <w:t>.</w:t>
      </w:r>
    </w:p>
    <w:p w14:paraId="5AA259CB" w14:textId="4024B3D4" w:rsidR="004A776E" w:rsidRPr="00004304" w:rsidRDefault="00B61A79" w:rsidP="00995424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</w:r>
    </w:p>
    <w:p w14:paraId="215B9D36" w14:textId="5B13A46E" w:rsidR="004A776E" w:rsidRDefault="004A776E" w:rsidP="004A776E">
      <w:pPr>
        <w:jc w:val="center"/>
        <w:rPr>
          <w:rFonts w:ascii="Tahoma" w:hAnsi="Tahoma" w:cs="Tahoma"/>
          <w:b/>
          <w:bCs/>
          <w:sz w:val="24"/>
          <w:szCs w:val="24"/>
          <w:lang w:val="hr-HR"/>
        </w:rPr>
      </w:pPr>
      <w:r w:rsidRPr="00004304">
        <w:rPr>
          <w:rFonts w:ascii="Tahoma" w:hAnsi="Tahoma" w:cs="Tahoma"/>
          <w:b/>
          <w:bCs/>
          <w:sz w:val="24"/>
          <w:szCs w:val="24"/>
          <w:lang w:val="hr-HR"/>
        </w:rPr>
        <w:t>Tajni</w:t>
      </w:r>
      <w:r w:rsidR="000E4DA9" w:rsidRPr="00004304">
        <w:rPr>
          <w:rFonts w:ascii="Tahoma" w:hAnsi="Tahoma" w:cs="Tahoma"/>
          <w:b/>
          <w:bCs/>
          <w:sz w:val="24"/>
          <w:szCs w:val="24"/>
          <w:lang w:val="hr-HR"/>
        </w:rPr>
        <w:t>k</w:t>
      </w:r>
      <w:r w:rsidRPr="00004304">
        <w:rPr>
          <w:rFonts w:ascii="Tahoma" w:hAnsi="Tahoma" w:cs="Tahoma"/>
          <w:b/>
          <w:bCs/>
          <w:sz w:val="24"/>
          <w:szCs w:val="24"/>
          <w:lang w:val="hr-HR"/>
        </w:rPr>
        <w:t xml:space="preserve">  – računovođa</w:t>
      </w:r>
    </w:p>
    <w:p w14:paraId="1B97F6B1" w14:textId="2FDF98E7" w:rsidR="00995424" w:rsidRDefault="00995424" w:rsidP="004A776E">
      <w:pPr>
        <w:jc w:val="center"/>
        <w:rPr>
          <w:rFonts w:ascii="Tahoma" w:hAnsi="Tahoma" w:cs="Tahoma"/>
          <w:b/>
          <w:bCs/>
          <w:sz w:val="24"/>
          <w:szCs w:val="24"/>
          <w:lang w:val="hr-HR"/>
        </w:rPr>
      </w:pPr>
    </w:p>
    <w:p w14:paraId="52AAD9A3" w14:textId="2775AACB" w:rsidR="004A776E" w:rsidRPr="00995424" w:rsidRDefault="00995424" w:rsidP="00995424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004304">
        <w:rPr>
          <w:rFonts w:ascii="Tahoma" w:hAnsi="Tahoma" w:cs="Tahoma"/>
          <w:sz w:val="24"/>
          <w:szCs w:val="24"/>
          <w:lang w:val="hr-HR"/>
        </w:rPr>
        <w:t>Č</w:t>
      </w:r>
      <w:r>
        <w:rPr>
          <w:rFonts w:ascii="Tahoma" w:hAnsi="Tahoma" w:cs="Tahoma"/>
          <w:sz w:val="24"/>
          <w:szCs w:val="24"/>
          <w:lang w:val="hr-HR"/>
        </w:rPr>
        <w:t>l</w:t>
      </w:r>
      <w:r w:rsidRPr="00004304">
        <w:rPr>
          <w:rFonts w:ascii="Tahoma" w:hAnsi="Tahoma" w:cs="Tahoma"/>
          <w:sz w:val="24"/>
          <w:szCs w:val="24"/>
          <w:lang w:val="hr-HR"/>
        </w:rPr>
        <w:t>anak 49.</w:t>
      </w:r>
    </w:p>
    <w:p w14:paraId="7CF19BC4" w14:textId="77777777" w:rsidR="00004304" w:rsidRDefault="004A776E" w:rsidP="004A776E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Za tajnika – računovođu </w:t>
      </w:r>
      <w:r w:rsidR="00297BFF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može biti izabrana osoba koja </w:t>
      </w:r>
      <w:r w:rsidR="00E4702E" w:rsidRPr="00E85011">
        <w:rPr>
          <w:rFonts w:ascii="Tahoma" w:hAnsi="Tahoma" w:cs="Tahoma"/>
          <w:sz w:val="24"/>
          <w:szCs w:val="24"/>
          <w:lang w:val="hr-HR"/>
        </w:rPr>
        <w:t>ispunjava sljedeće uvjete:</w:t>
      </w:r>
    </w:p>
    <w:p w14:paraId="31BDFBB2" w14:textId="02C325DD" w:rsidR="00B13043" w:rsidRPr="00E85011" w:rsidRDefault="00004304" w:rsidP="004A776E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141C3E">
        <w:rPr>
          <w:rFonts w:ascii="Tahoma" w:hAnsi="Tahoma" w:cs="Tahoma"/>
          <w:sz w:val="24"/>
          <w:szCs w:val="24"/>
          <w:lang w:val="hr-HR"/>
        </w:rPr>
        <w:t xml:space="preserve">završen </w:t>
      </w:r>
      <w:r w:rsidR="00E4702E" w:rsidRPr="00E85011">
        <w:rPr>
          <w:rFonts w:ascii="Tahoma" w:hAnsi="Tahoma" w:cs="Tahoma"/>
          <w:sz w:val="24"/>
          <w:szCs w:val="24"/>
          <w:lang w:val="hr-HR"/>
        </w:rPr>
        <w:t xml:space="preserve">preddiplomski i diplomski sveučilišni studij ekonomije računovodstvenog ili financijskog smjera odnosno preddiplomski i diplomski stručni studij ekonomije računovodstvenog ili financijskog smjera odnosno </w:t>
      </w:r>
      <w:r w:rsidR="00B13043" w:rsidRPr="00E85011">
        <w:rPr>
          <w:rFonts w:ascii="Tahoma" w:hAnsi="Tahoma" w:cs="Tahoma"/>
          <w:sz w:val="24"/>
          <w:szCs w:val="24"/>
          <w:lang w:val="hr-HR"/>
        </w:rPr>
        <w:t xml:space="preserve">prema ranijim propisima visoka ili viša stručna sprema ekonomskog smjera, </w:t>
      </w:r>
    </w:p>
    <w:p w14:paraId="7F6C24D1" w14:textId="21CF72CB" w:rsidR="004A776E" w:rsidRPr="00E85011" w:rsidRDefault="00B13043" w:rsidP="004A776E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- 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>najmanje tri (3) godine radnog iskustva u struci.</w:t>
      </w:r>
    </w:p>
    <w:p w14:paraId="72CD67A0" w14:textId="77777777" w:rsidR="004A776E" w:rsidRPr="00E85011" w:rsidRDefault="004A776E" w:rsidP="004A776E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Tajnik – računovođa obavlja sljedeće poslove:</w:t>
      </w:r>
    </w:p>
    <w:p w14:paraId="4D0D4F26" w14:textId="4AA318DC" w:rsidR="004A776E" w:rsidRPr="00E85011" w:rsidRDefault="001476B3" w:rsidP="004A776E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 xml:space="preserve">uredsko poslovanje </w:t>
      </w:r>
    </w:p>
    <w:p w14:paraId="12A23F8C" w14:textId="226BAA7E" w:rsidR="004A776E" w:rsidRPr="001476B3" w:rsidRDefault="001476B3" w:rsidP="001476B3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>administrativne</w:t>
      </w:r>
      <w:r w:rsidR="00B13043" w:rsidRPr="00E85011">
        <w:rPr>
          <w:rFonts w:ascii="Tahoma" w:hAnsi="Tahoma" w:cs="Tahoma"/>
          <w:sz w:val="24"/>
          <w:szCs w:val="24"/>
          <w:lang w:val="hr-HR"/>
        </w:rPr>
        <w:t xml:space="preserve"> i 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>evidencijske</w:t>
      </w:r>
      <w:r w:rsidR="00B13043" w:rsidRPr="00E85011">
        <w:rPr>
          <w:rFonts w:ascii="Tahoma" w:hAnsi="Tahoma" w:cs="Tahoma"/>
          <w:sz w:val="24"/>
          <w:szCs w:val="24"/>
          <w:lang w:val="hr-HR"/>
        </w:rPr>
        <w:t xml:space="preserve"> poslove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 xml:space="preserve">, </w:t>
      </w:r>
      <w:r w:rsidR="00B13043" w:rsidRPr="001476B3">
        <w:rPr>
          <w:rFonts w:ascii="Tahoma" w:hAnsi="Tahoma" w:cs="Tahoma"/>
          <w:sz w:val="24"/>
          <w:szCs w:val="24"/>
          <w:lang w:val="hr-HR"/>
        </w:rPr>
        <w:t xml:space="preserve">poslove upravljanja ljudskim resursima, te </w:t>
      </w:r>
      <w:r w:rsidR="004A776E" w:rsidRPr="001476B3">
        <w:rPr>
          <w:rFonts w:ascii="Tahoma" w:hAnsi="Tahoma" w:cs="Tahoma"/>
          <w:sz w:val="24"/>
          <w:szCs w:val="24"/>
          <w:lang w:val="hr-HR"/>
        </w:rPr>
        <w:t>opće poslove</w:t>
      </w:r>
    </w:p>
    <w:p w14:paraId="756C900F" w14:textId="66274C5F" w:rsidR="004A776E" w:rsidRPr="001476B3" w:rsidRDefault="001476B3" w:rsidP="004A776E">
      <w:pPr>
        <w:jc w:val="both"/>
        <w:rPr>
          <w:rFonts w:ascii="Tahoma" w:hAnsi="Tahoma" w:cs="Tahoma"/>
          <w:i/>
          <w:sz w:val="24"/>
          <w:szCs w:val="24"/>
          <w:lang w:val="hr-HR"/>
        </w:rPr>
      </w:pPr>
      <w:r w:rsidRPr="001476B3">
        <w:rPr>
          <w:rFonts w:ascii="Tahoma" w:hAnsi="Tahoma" w:cs="Tahoma"/>
          <w:sz w:val="24"/>
          <w:szCs w:val="24"/>
          <w:lang w:val="hr-HR"/>
        </w:rPr>
        <w:t xml:space="preserve">- </w:t>
      </w:r>
      <w:r w:rsidR="004A776E" w:rsidRPr="001476B3">
        <w:rPr>
          <w:rFonts w:ascii="Tahoma" w:hAnsi="Tahoma" w:cs="Tahoma"/>
          <w:sz w:val="24"/>
          <w:szCs w:val="24"/>
          <w:lang w:val="hr-HR"/>
        </w:rPr>
        <w:t>sudjeluje u pripremi i radu stručn</w:t>
      </w:r>
      <w:r w:rsidR="007D69AA" w:rsidRPr="001476B3">
        <w:rPr>
          <w:rFonts w:ascii="Tahoma" w:hAnsi="Tahoma" w:cs="Tahoma"/>
          <w:sz w:val="24"/>
          <w:szCs w:val="24"/>
          <w:lang w:val="hr-HR"/>
        </w:rPr>
        <w:t>ih</w:t>
      </w:r>
      <w:r w:rsidR="004A776E" w:rsidRPr="001476B3">
        <w:rPr>
          <w:rFonts w:ascii="Tahoma" w:hAnsi="Tahoma" w:cs="Tahoma"/>
          <w:sz w:val="24"/>
          <w:szCs w:val="24"/>
          <w:lang w:val="hr-HR"/>
        </w:rPr>
        <w:t xml:space="preserve"> skupov</w:t>
      </w:r>
      <w:r w:rsidR="007D69AA" w:rsidRPr="001476B3">
        <w:rPr>
          <w:rFonts w:ascii="Tahoma" w:hAnsi="Tahoma" w:cs="Tahoma"/>
          <w:sz w:val="24"/>
          <w:szCs w:val="24"/>
          <w:lang w:val="hr-HR"/>
        </w:rPr>
        <w:t>a</w:t>
      </w:r>
      <w:r w:rsidR="004A776E" w:rsidRPr="001476B3">
        <w:rPr>
          <w:rFonts w:ascii="Tahoma" w:hAnsi="Tahoma" w:cs="Tahoma"/>
          <w:sz w:val="24"/>
          <w:szCs w:val="24"/>
          <w:lang w:val="hr-HR"/>
        </w:rPr>
        <w:t xml:space="preserve"> i savjetovanja, edukacij</w:t>
      </w:r>
      <w:r w:rsidR="007D69AA" w:rsidRPr="001476B3">
        <w:rPr>
          <w:rFonts w:ascii="Tahoma" w:hAnsi="Tahoma" w:cs="Tahoma"/>
          <w:sz w:val="24"/>
          <w:szCs w:val="24"/>
          <w:lang w:val="hr-HR"/>
        </w:rPr>
        <w:t>a</w:t>
      </w:r>
      <w:r w:rsidR="004A776E" w:rsidRPr="001476B3">
        <w:rPr>
          <w:rFonts w:ascii="Tahoma" w:hAnsi="Tahoma" w:cs="Tahoma"/>
          <w:sz w:val="24"/>
          <w:szCs w:val="24"/>
          <w:lang w:val="hr-HR"/>
        </w:rPr>
        <w:t>, radionic</w:t>
      </w:r>
      <w:r w:rsidR="007D69AA" w:rsidRPr="001476B3">
        <w:rPr>
          <w:rFonts w:ascii="Tahoma" w:hAnsi="Tahoma" w:cs="Tahoma"/>
          <w:sz w:val="24"/>
          <w:szCs w:val="24"/>
          <w:lang w:val="hr-HR"/>
        </w:rPr>
        <w:t>a</w:t>
      </w:r>
      <w:r>
        <w:rPr>
          <w:rFonts w:ascii="Tahoma" w:hAnsi="Tahoma" w:cs="Tahoma"/>
          <w:sz w:val="24"/>
          <w:szCs w:val="24"/>
          <w:lang w:val="hr-HR"/>
        </w:rPr>
        <w:t xml:space="preserve"> i ostalih stručnih usavršavanja </w:t>
      </w:r>
      <w:r w:rsidR="004A776E" w:rsidRPr="001476B3">
        <w:rPr>
          <w:rFonts w:ascii="Tahoma" w:hAnsi="Tahoma" w:cs="Tahoma"/>
          <w:sz w:val="24"/>
          <w:szCs w:val="24"/>
          <w:lang w:val="hr-HR"/>
        </w:rPr>
        <w:t xml:space="preserve">koje </w:t>
      </w:r>
      <w:r w:rsidR="007D69AA" w:rsidRPr="001476B3">
        <w:rPr>
          <w:rFonts w:ascii="Tahoma" w:hAnsi="Tahoma" w:cs="Tahoma"/>
          <w:sz w:val="24"/>
          <w:szCs w:val="24"/>
          <w:lang w:val="hr-HR"/>
        </w:rPr>
        <w:t>HZOŠ</w:t>
      </w:r>
      <w:r w:rsidR="004A776E" w:rsidRPr="001476B3">
        <w:rPr>
          <w:rFonts w:ascii="Tahoma" w:hAnsi="Tahoma" w:cs="Tahoma"/>
          <w:sz w:val="24"/>
          <w:szCs w:val="24"/>
          <w:lang w:val="hr-HR"/>
        </w:rPr>
        <w:t xml:space="preserve"> organizira</w:t>
      </w:r>
      <w:r w:rsidR="004A776E" w:rsidRPr="001476B3">
        <w:rPr>
          <w:rFonts w:ascii="Tahoma" w:hAnsi="Tahoma" w:cs="Tahoma"/>
          <w:i/>
          <w:sz w:val="24"/>
          <w:szCs w:val="24"/>
          <w:lang w:val="hr-HR"/>
        </w:rPr>
        <w:t xml:space="preserve"> </w:t>
      </w:r>
      <w:r w:rsidR="004A776E" w:rsidRPr="00141C3E">
        <w:rPr>
          <w:rFonts w:ascii="Tahoma" w:hAnsi="Tahoma" w:cs="Tahoma"/>
          <w:iCs/>
          <w:sz w:val="24"/>
          <w:szCs w:val="24"/>
          <w:lang w:val="hr-HR"/>
        </w:rPr>
        <w:t xml:space="preserve">sukladno odredbi članka </w:t>
      </w:r>
      <w:r w:rsidR="007D69AA" w:rsidRPr="00141C3E">
        <w:rPr>
          <w:rFonts w:ascii="Tahoma" w:hAnsi="Tahoma" w:cs="Tahoma"/>
          <w:iCs/>
          <w:sz w:val="24"/>
          <w:szCs w:val="24"/>
          <w:lang w:val="hr-HR"/>
        </w:rPr>
        <w:t>8</w:t>
      </w:r>
      <w:r w:rsidR="004A776E" w:rsidRPr="00141C3E">
        <w:rPr>
          <w:rFonts w:ascii="Tahoma" w:hAnsi="Tahoma" w:cs="Tahoma"/>
          <w:iCs/>
          <w:sz w:val="24"/>
          <w:szCs w:val="24"/>
          <w:lang w:val="hr-HR"/>
        </w:rPr>
        <w:t>. ovoga Statuta</w:t>
      </w:r>
    </w:p>
    <w:p w14:paraId="60DF841C" w14:textId="0FD21C9B" w:rsidR="004A776E" w:rsidRPr="00E85011" w:rsidRDefault="001476B3" w:rsidP="004A776E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 xml:space="preserve">administrativne poslove u svezi pripreme sjednica i sastanaka tijela </w:t>
      </w:r>
      <w:r w:rsidR="00B610B0" w:rsidRPr="00E85011">
        <w:rPr>
          <w:rFonts w:ascii="Tahoma" w:hAnsi="Tahoma" w:cs="Tahoma"/>
          <w:sz w:val="24"/>
          <w:szCs w:val="24"/>
          <w:lang w:val="hr-HR"/>
        </w:rPr>
        <w:t>HZOŠ-a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>.</w:t>
      </w:r>
    </w:p>
    <w:p w14:paraId="35917A89" w14:textId="6AD17069" w:rsidR="001476B3" w:rsidRDefault="001476B3" w:rsidP="004A776E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 xml:space="preserve">vodi zapisnike sjednica i sastanaka tijela </w:t>
      </w:r>
      <w:r w:rsidR="00B610B0" w:rsidRPr="00E85011">
        <w:rPr>
          <w:rFonts w:ascii="Tahoma" w:hAnsi="Tahoma" w:cs="Tahoma"/>
          <w:sz w:val="24"/>
          <w:szCs w:val="24"/>
          <w:lang w:val="hr-HR"/>
        </w:rPr>
        <w:t>HZOŠ</w:t>
      </w:r>
      <w:r>
        <w:rPr>
          <w:rFonts w:ascii="Tahoma" w:hAnsi="Tahoma" w:cs="Tahoma"/>
          <w:sz w:val="24"/>
          <w:szCs w:val="24"/>
          <w:lang w:val="hr-HR"/>
        </w:rPr>
        <w:t xml:space="preserve"> 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 xml:space="preserve">ako za vođenje tih zapisnika ne bude određena druga osoba u skladu s općim aktima </w:t>
      </w:r>
      <w:r w:rsidR="00B610B0" w:rsidRPr="00E85011">
        <w:rPr>
          <w:rFonts w:ascii="Tahoma" w:hAnsi="Tahoma" w:cs="Tahoma"/>
          <w:sz w:val="24"/>
          <w:szCs w:val="24"/>
          <w:lang w:val="hr-HR"/>
        </w:rPr>
        <w:t>HZOŠ</w:t>
      </w:r>
    </w:p>
    <w:p w14:paraId="0CAACEB5" w14:textId="632C9064" w:rsidR="004A776E" w:rsidRPr="00E85011" w:rsidRDefault="001476B3" w:rsidP="004A776E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 xml:space="preserve">vodi financijske, knjigovodstvene i računovodstvene poslove u skladu sa računovodstvenim propisima </w:t>
      </w:r>
    </w:p>
    <w:p w14:paraId="0FC8AC88" w14:textId="3EA97C52" w:rsidR="004A776E" w:rsidRPr="00E85011" w:rsidRDefault="001476B3" w:rsidP="004A776E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 xml:space="preserve">sudjeluje u donošenju financijskog plana </w:t>
      </w:r>
      <w:r w:rsidR="00B610B0" w:rsidRPr="00E85011">
        <w:rPr>
          <w:rFonts w:ascii="Tahoma" w:hAnsi="Tahoma" w:cs="Tahoma"/>
          <w:sz w:val="24"/>
          <w:szCs w:val="24"/>
          <w:lang w:val="hr-HR"/>
        </w:rPr>
        <w:t>HZOŠ-a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</w:p>
    <w:p w14:paraId="3D712E63" w14:textId="6224C391" w:rsidR="004A776E" w:rsidRPr="00E85011" w:rsidRDefault="001476B3" w:rsidP="001476B3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 xml:space="preserve">izrađuje polugodišnje izvješće o prihodima i rashodima </w:t>
      </w:r>
    </w:p>
    <w:p w14:paraId="3A0D6AAD" w14:textId="1742D8EC" w:rsidR="004A776E" w:rsidRPr="00E85011" w:rsidRDefault="001476B3" w:rsidP="001476B3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>izrađuje godišnje  financijsko izvješće</w:t>
      </w:r>
    </w:p>
    <w:p w14:paraId="14181C41" w14:textId="66DDE6D5" w:rsidR="007D69AA" w:rsidRPr="00E85011" w:rsidRDefault="001476B3" w:rsidP="004A776E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>za djelokrug poslova iz područja financija, knjigovodstva i računovodstva odgovara  u skladu s računovodstvenim propisima</w:t>
      </w:r>
    </w:p>
    <w:p w14:paraId="1FB7B872" w14:textId="5CD0688F" w:rsidR="007E21E7" w:rsidRDefault="001476B3" w:rsidP="0029599E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7D69AA" w:rsidRPr="00E85011">
        <w:rPr>
          <w:rFonts w:ascii="Tahoma" w:hAnsi="Tahoma" w:cs="Tahoma"/>
          <w:sz w:val="24"/>
          <w:szCs w:val="24"/>
          <w:lang w:val="hr-HR"/>
        </w:rPr>
        <w:t>ostale poslove vezane uz rad HZOŠ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>.</w:t>
      </w:r>
    </w:p>
    <w:p w14:paraId="37F26103" w14:textId="14EFA353" w:rsidR="007E21E7" w:rsidRDefault="007E21E7" w:rsidP="004A776E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  <w:r w:rsidRPr="00E85011">
        <w:rPr>
          <w:rFonts w:ascii="Tahoma" w:hAnsi="Tahoma" w:cs="Tahoma"/>
          <w:b/>
          <w:sz w:val="24"/>
          <w:szCs w:val="24"/>
          <w:lang w:val="hr-HR"/>
        </w:rPr>
        <w:t>Pravni savjetnik</w:t>
      </w:r>
    </w:p>
    <w:p w14:paraId="73576C8F" w14:textId="77777777" w:rsidR="00995424" w:rsidRDefault="00995424" w:rsidP="00995424">
      <w:pPr>
        <w:jc w:val="center"/>
        <w:rPr>
          <w:rFonts w:ascii="Tahoma" w:hAnsi="Tahoma" w:cs="Tahoma"/>
          <w:sz w:val="24"/>
          <w:szCs w:val="24"/>
          <w:lang w:val="hr-HR"/>
        </w:rPr>
      </w:pPr>
    </w:p>
    <w:p w14:paraId="5FA48EDA" w14:textId="7BEC93F8" w:rsidR="007E21E7" w:rsidRPr="001476B3" w:rsidRDefault="00995424" w:rsidP="00995424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1476B3">
        <w:rPr>
          <w:rFonts w:ascii="Tahoma" w:hAnsi="Tahoma" w:cs="Tahoma"/>
          <w:sz w:val="24"/>
          <w:szCs w:val="24"/>
          <w:lang w:val="hr-HR"/>
        </w:rPr>
        <w:t>Članak 50.</w:t>
      </w:r>
    </w:p>
    <w:p w14:paraId="7102383F" w14:textId="77777777" w:rsidR="001476B3" w:rsidRDefault="004A776E" w:rsidP="001476B3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Za pravnog savjetnika može biti izabrana osoba koja </w:t>
      </w:r>
      <w:r w:rsidR="00A444C0" w:rsidRPr="00E85011">
        <w:rPr>
          <w:rFonts w:ascii="Tahoma" w:hAnsi="Tahoma" w:cs="Tahoma"/>
          <w:sz w:val="24"/>
          <w:szCs w:val="24"/>
          <w:lang w:val="hr-HR"/>
        </w:rPr>
        <w:t>ispunjava sljedeće uvjete:</w:t>
      </w:r>
    </w:p>
    <w:p w14:paraId="53AF8C21" w14:textId="56BB13C4" w:rsidR="00A444C0" w:rsidRPr="001476B3" w:rsidRDefault="001476B3" w:rsidP="001476B3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1476B3">
        <w:rPr>
          <w:rFonts w:ascii="Tahoma" w:hAnsi="Tahoma" w:cs="Tahoma"/>
          <w:sz w:val="24"/>
          <w:szCs w:val="24"/>
          <w:lang w:val="hr-HR"/>
        </w:rPr>
        <w:t>-</w:t>
      </w:r>
      <w:r>
        <w:rPr>
          <w:rFonts w:ascii="Tahoma" w:hAnsi="Tahoma" w:cs="Tahoma"/>
          <w:sz w:val="24"/>
          <w:szCs w:val="24"/>
          <w:lang w:val="hr-HR"/>
        </w:rPr>
        <w:t xml:space="preserve"> </w:t>
      </w:r>
      <w:r w:rsidR="004A776E" w:rsidRPr="001476B3">
        <w:rPr>
          <w:rFonts w:ascii="Tahoma" w:hAnsi="Tahoma" w:cs="Tahoma"/>
          <w:sz w:val="24"/>
          <w:szCs w:val="24"/>
          <w:lang w:val="hr-HR"/>
        </w:rPr>
        <w:t xml:space="preserve">sveučilišni diplomski studij pravne struke, </w:t>
      </w:r>
    </w:p>
    <w:p w14:paraId="4374DF52" w14:textId="1665CC34" w:rsidR="004A776E" w:rsidRPr="001476B3" w:rsidRDefault="001476B3" w:rsidP="001476B3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4A776E" w:rsidRPr="001476B3">
        <w:rPr>
          <w:rFonts w:ascii="Tahoma" w:hAnsi="Tahoma" w:cs="Tahoma"/>
          <w:sz w:val="24"/>
          <w:szCs w:val="24"/>
          <w:lang w:val="hr-HR"/>
        </w:rPr>
        <w:t>najmanje pet (5) godina radnog iskustva u struci.</w:t>
      </w:r>
    </w:p>
    <w:p w14:paraId="75A81864" w14:textId="77777777" w:rsidR="004A776E" w:rsidRPr="00E85011" w:rsidRDefault="004A776E" w:rsidP="004A776E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Pravni savjetnik:</w:t>
      </w:r>
    </w:p>
    <w:p w14:paraId="4CBC98BB" w14:textId="3484CED0" w:rsidR="004A776E" w:rsidRPr="00E85011" w:rsidRDefault="001476B3" w:rsidP="004A776E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A444C0" w:rsidRPr="00E85011">
        <w:rPr>
          <w:rFonts w:ascii="Tahoma" w:hAnsi="Tahoma" w:cs="Tahoma"/>
          <w:sz w:val="24"/>
          <w:szCs w:val="24"/>
          <w:lang w:val="hr-HR"/>
        </w:rPr>
        <w:t>svakodnevno</w:t>
      </w:r>
      <w:r w:rsidR="00B610B0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 xml:space="preserve">daje pravne savjete članicama </w:t>
      </w:r>
      <w:r w:rsidR="00B610B0" w:rsidRPr="00E85011">
        <w:rPr>
          <w:rFonts w:ascii="Tahoma" w:hAnsi="Tahoma" w:cs="Tahoma"/>
          <w:sz w:val="24"/>
          <w:szCs w:val="24"/>
          <w:lang w:val="hr-HR"/>
        </w:rPr>
        <w:t>HZOŠ-a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 xml:space="preserve"> telefonskim putem  </w:t>
      </w:r>
    </w:p>
    <w:p w14:paraId="7A3C270E" w14:textId="086AF074" w:rsidR="004A776E" w:rsidRPr="00E85011" w:rsidRDefault="001476B3" w:rsidP="004A776E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 xml:space="preserve">na pisani upit članice </w:t>
      </w:r>
      <w:r w:rsidR="00B610B0" w:rsidRPr="00E85011">
        <w:rPr>
          <w:rFonts w:ascii="Tahoma" w:hAnsi="Tahoma" w:cs="Tahoma"/>
          <w:sz w:val="24"/>
          <w:szCs w:val="24"/>
          <w:lang w:val="hr-HR"/>
        </w:rPr>
        <w:t>HZOŠ-a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 xml:space="preserve">  dostavlja u primjerenom roku pravni savjet u pisanom obliku</w:t>
      </w:r>
    </w:p>
    <w:p w14:paraId="70B33E37" w14:textId="27C6201E" w:rsidR="004A776E" w:rsidRPr="001476B3" w:rsidRDefault="001476B3" w:rsidP="004A776E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 xml:space="preserve">izrađuje ogledne </w:t>
      </w:r>
      <w:r w:rsidR="004A776E" w:rsidRPr="001476B3">
        <w:rPr>
          <w:rFonts w:ascii="Tahoma" w:hAnsi="Tahoma" w:cs="Tahoma"/>
          <w:sz w:val="24"/>
          <w:szCs w:val="24"/>
          <w:lang w:val="hr-HR"/>
        </w:rPr>
        <w:t>primjerke pojedinačnih i općih akata za</w:t>
      </w:r>
      <w:r w:rsidR="00F27D00">
        <w:rPr>
          <w:rFonts w:ascii="Tahoma" w:hAnsi="Tahoma" w:cs="Tahoma"/>
          <w:sz w:val="24"/>
          <w:szCs w:val="24"/>
          <w:lang w:val="hr-HR"/>
        </w:rPr>
        <w:t xml:space="preserve"> </w:t>
      </w:r>
      <w:r w:rsidR="004A776E" w:rsidRPr="001476B3">
        <w:rPr>
          <w:rFonts w:ascii="Tahoma" w:hAnsi="Tahoma" w:cs="Tahoma"/>
          <w:sz w:val="24"/>
          <w:szCs w:val="24"/>
          <w:lang w:val="hr-HR"/>
        </w:rPr>
        <w:t>članice sukladno zakonskim i podzakonskim izmjenama</w:t>
      </w:r>
    </w:p>
    <w:p w14:paraId="2766C72F" w14:textId="7654A738" w:rsidR="004A776E" w:rsidRPr="001476B3" w:rsidRDefault="001476B3" w:rsidP="004A776E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4A776E" w:rsidRPr="001476B3">
        <w:rPr>
          <w:rFonts w:ascii="Tahoma" w:hAnsi="Tahoma" w:cs="Tahoma"/>
          <w:sz w:val="24"/>
          <w:szCs w:val="24"/>
          <w:lang w:val="hr-HR"/>
        </w:rPr>
        <w:t>kontinuirano prati zakonske i podzakonske propis</w:t>
      </w:r>
      <w:r w:rsidR="00B610B0" w:rsidRPr="001476B3">
        <w:rPr>
          <w:rFonts w:ascii="Tahoma" w:hAnsi="Tahoma" w:cs="Tahoma"/>
          <w:sz w:val="24"/>
          <w:szCs w:val="24"/>
          <w:lang w:val="hr-HR"/>
        </w:rPr>
        <w:t>e i obavještava članice</w:t>
      </w:r>
    </w:p>
    <w:p w14:paraId="2CF40BA6" w14:textId="6CFA7357" w:rsidR="004A776E" w:rsidRPr="001476B3" w:rsidRDefault="001476B3" w:rsidP="004A776E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4A776E" w:rsidRPr="001476B3">
        <w:rPr>
          <w:rFonts w:ascii="Tahoma" w:hAnsi="Tahoma" w:cs="Tahoma"/>
          <w:sz w:val="24"/>
          <w:szCs w:val="24"/>
          <w:lang w:val="hr-HR"/>
        </w:rPr>
        <w:t xml:space="preserve">priprema materijale pravne tematike za web stranicu </w:t>
      </w:r>
      <w:r w:rsidR="00B610B0" w:rsidRPr="001476B3">
        <w:rPr>
          <w:rFonts w:ascii="Tahoma" w:hAnsi="Tahoma" w:cs="Tahoma"/>
          <w:sz w:val="24"/>
          <w:szCs w:val="24"/>
          <w:lang w:val="hr-HR"/>
        </w:rPr>
        <w:t>HZOŠ-a</w:t>
      </w:r>
    </w:p>
    <w:p w14:paraId="296FB446" w14:textId="10F7B2E3" w:rsidR="004A776E" w:rsidRPr="001476B3" w:rsidRDefault="001476B3" w:rsidP="004A776E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0B0" w:rsidRPr="001476B3">
        <w:rPr>
          <w:rFonts w:ascii="Tahoma" w:hAnsi="Tahoma" w:cs="Tahoma"/>
          <w:sz w:val="24"/>
          <w:szCs w:val="24"/>
          <w:lang w:val="hr-HR"/>
        </w:rPr>
        <w:t>sudjeluje u pripremi i radu stručnih skupova i savjetovanja, edukacija, radionica koje HZOŠ organizira</w:t>
      </w:r>
      <w:r w:rsidR="00B610B0" w:rsidRPr="001476B3">
        <w:rPr>
          <w:rFonts w:ascii="Tahoma" w:hAnsi="Tahoma" w:cs="Tahoma"/>
          <w:i/>
          <w:sz w:val="24"/>
          <w:szCs w:val="24"/>
          <w:lang w:val="hr-HR"/>
        </w:rPr>
        <w:t xml:space="preserve"> </w:t>
      </w:r>
      <w:r w:rsidR="00B610B0" w:rsidRPr="00BD1840">
        <w:rPr>
          <w:rFonts w:ascii="Tahoma" w:hAnsi="Tahoma" w:cs="Tahoma"/>
          <w:iCs/>
          <w:sz w:val="24"/>
          <w:szCs w:val="24"/>
          <w:lang w:val="hr-HR"/>
        </w:rPr>
        <w:t>sukladno odredbi članka 8. ovoga Statuta</w:t>
      </w:r>
    </w:p>
    <w:p w14:paraId="3D63BA85" w14:textId="171C9103" w:rsidR="004A776E" w:rsidRDefault="001476B3" w:rsidP="004A776E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 xml:space="preserve">obavlja i druge pravne poslove za </w:t>
      </w:r>
      <w:r w:rsidR="00B610B0" w:rsidRPr="00E85011">
        <w:rPr>
          <w:rFonts w:ascii="Tahoma" w:hAnsi="Tahoma" w:cs="Tahoma"/>
          <w:sz w:val="24"/>
          <w:szCs w:val="24"/>
          <w:lang w:val="hr-HR"/>
        </w:rPr>
        <w:t>HZOŠ</w:t>
      </w:r>
      <w:r w:rsidR="004A776E" w:rsidRPr="00E85011">
        <w:rPr>
          <w:rFonts w:ascii="Tahoma" w:hAnsi="Tahoma" w:cs="Tahoma"/>
          <w:sz w:val="24"/>
          <w:szCs w:val="24"/>
          <w:lang w:val="hr-HR"/>
        </w:rPr>
        <w:t>.</w:t>
      </w:r>
    </w:p>
    <w:p w14:paraId="3DF3D763" w14:textId="77777777" w:rsidR="0068342B" w:rsidRPr="00E85011" w:rsidRDefault="0068342B" w:rsidP="004A776E">
      <w:pPr>
        <w:jc w:val="both"/>
        <w:rPr>
          <w:rFonts w:ascii="Tahoma" w:hAnsi="Tahoma" w:cs="Tahoma"/>
          <w:sz w:val="24"/>
          <w:szCs w:val="24"/>
          <w:lang w:val="hr-HR"/>
        </w:rPr>
      </w:pPr>
    </w:p>
    <w:p w14:paraId="0300A21D" w14:textId="35F75908" w:rsidR="00547A04" w:rsidRPr="00E85011" w:rsidRDefault="00547A04" w:rsidP="00B61A79">
      <w:pPr>
        <w:jc w:val="both"/>
        <w:rPr>
          <w:rFonts w:ascii="Tahoma" w:hAnsi="Tahoma" w:cs="Tahoma"/>
          <w:b/>
          <w:sz w:val="24"/>
          <w:szCs w:val="24"/>
          <w:lang w:val="hr-HR"/>
        </w:rPr>
      </w:pPr>
    </w:p>
    <w:p w14:paraId="7176F12A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lastRenderedPageBreak/>
        <w:t>Članak 51.</w:t>
      </w:r>
    </w:p>
    <w:p w14:paraId="7B0ED5E9" w14:textId="4358F081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 xml:space="preserve">Tajnik/računovođa i pravni savjetnik zasnivaju radni odnos na temelju </w:t>
      </w:r>
      <w:r w:rsidR="004736D7" w:rsidRPr="00E85011">
        <w:rPr>
          <w:rFonts w:ascii="Tahoma" w:hAnsi="Tahoma" w:cs="Tahoma"/>
          <w:sz w:val="24"/>
          <w:szCs w:val="24"/>
          <w:lang w:val="hr-HR"/>
        </w:rPr>
        <w:t>javnog natječaja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koji se objavljuje na mrežnim stranicama Hrvatskog zavoda za zapošljavanje</w:t>
      </w:r>
      <w:r w:rsidR="004736D7" w:rsidRPr="00E85011">
        <w:rPr>
          <w:rFonts w:ascii="Tahoma" w:hAnsi="Tahoma" w:cs="Tahoma"/>
          <w:sz w:val="24"/>
          <w:szCs w:val="24"/>
          <w:lang w:val="hr-HR"/>
        </w:rPr>
        <w:t xml:space="preserve"> i na mrežnim stranicama HZOŠ</w:t>
      </w:r>
      <w:r w:rsidRPr="00E85011">
        <w:rPr>
          <w:rFonts w:ascii="Tahoma" w:hAnsi="Tahoma" w:cs="Tahoma"/>
          <w:sz w:val="24"/>
          <w:szCs w:val="24"/>
          <w:lang w:val="hr-HR"/>
        </w:rPr>
        <w:t>.</w:t>
      </w:r>
    </w:p>
    <w:p w14:paraId="55CB7800" w14:textId="477EAC42" w:rsidR="00EA687B" w:rsidRPr="001476B3" w:rsidRDefault="00EA687B" w:rsidP="00EA687B">
      <w:pPr>
        <w:pStyle w:val="StandardWeb"/>
        <w:spacing w:beforeLines="30" w:before="72" w:beforeAutospacing="0" w:afterLines="30" w:after="72" w:afterAutospacing="0"/>
        <w:ind w:firstLine="708"/>
        <w:rPr>
          <w:rFonts w:ascii="Tahoma" w:hAnsi="Tahoma" w:cs="Tahoma"/>
        </w:rPr>
      </w:pPr>
      <w:r w:rsidRPr="001476B3">
        <w:rPr>
          <w:rFonts w:ascii="Tahoma" w:hAnsi="Tahoma" w:cs="Tahoma"/>
        </w:rPr>
        <w:t>U natječaju se objavljuju uvjeti koje mora ispunjavati kandidat, vrijeme na koje se sklapa ugovor o radu i rok do kojeg s</w:t>
      </w:r>
      <w:r w:rsidR="00BC5605">
        <w:rPr>
          <w:rFonts w:ascii="Tahoma" w:hAnsi="Tahoma" w:cs="Tahoma"/>
        </w:rPr>
        <w:t>e</w:t>
      </w:r>
      <w:r w:rsidRPr="001476B3">
        <w:rPr>
          <w:rFonts w:ascii="Tahoma" w:hAnsi="Tahoma" w:cs="Tahoma"/>
        </w:rPr>
        <w:t xml:space="preserve"> primaju prijave kandidata.</w:t>
      </w:r>
    </w:p>
    <w:p w14:paraId="79C77821" w14:textId="61A338B1" w:rsidR="00EA687B" w:rsidRPr="00E85011" w:rsidRDefault="00EA687B" w:rsidP="00BC5605">
      <w:pPr>
        <w:pStyle w:val="StandardWeb"/>
        <w:spacing w:beforeLines="30" w:before="72" w:beforeAutospacing="0" w:afterLines="30" w:after="72" w:afterAutospacing="0"/>
        <w:ind w:firstLine="708"/>
        <w:rPr>
          <w:rFonts w:ascii="Tahoma" w:hAnsi="Tahoma" w:cs="Tahoma"/>
          <w:color w:val="FF0000"/>
        </w:rPr>
      </w:pPr>
      <w:r w:rsidRPr="001476B3">
        <w:rPr>
          <w:rFonts w:ascii="Tahoma" w:hAnsi="Tahoma" w:cs="Tahoma"/>
        </w:rPr>
        <w:t xml:space="preserve">Rok do kojeg se primaju prijave kandidata ne može biti kraći od osam dana od dana objave natječaja, a rok u kojem se kandidati obavještavaju o izboru ne može biti dulji od četrdeset i pet dana od dana isteka roka za podnošenje prijava. </w:t>
      </w:r>
    </w:p>
    <w:p w14:paraId="45FC48C6" w14:textId="2B7A3BC9" w:rsidR="00B61A79" w:rsidRPr="00E85011" w:rsidRDefault="00EA687B" w:rsidP="00036BF1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Natječaj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 iz stavaka 1. i 2. ovog članka  raspisuje ravnatelj, a u natječaju se određuju uvjeti sukladno odredbama ovog </w:t>
      </w:r>
      <w:r w:rsidRPr="00E85011">
        <w:rPr>
          <w:rFonts w:ascii="Tahoma" w:hAnsi="Tahoma" w:cs="Tahoma"/>
          <w:sz w:val="24"/>
          <w:szCs w:val="24"/>
          <w:lang w:val="hr-HR"/>
        </w:rPr>
        <w:t>S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tatuta, dokazi o ispunjavanju uvjeta koji se uz prijavu na natječaj trebaju dostaviti  i rok za obavijest o rezultatima natječaja.</w:t>
      </w:r>
    </w:p>
    <w:p w14:paraId="7A80B795" w14:textId="77777777" w:rsidR="00B61A79" w:rsidRPr="00E85011" w:rsidRDefault="00B61A79" w:rsidP="00B61A79">
      <w:pPr>
        <w:ind w:firstLine="720"/>
        <w:jc w:val="center"/>
        <w:rPr>
          <w:rFonts w:ascii="Tahoma" w:hAnsi="Tahoma" w:cs="Tahoma"/>
          <w:sz w:val="24"/>
          <w:szCs w:val="24"/>
          <w:lang w:val="hr-HR"/>
        </w:rPr>
      </w:pPr>
    </w:p>
    <w:p w14:paraId="370FBF4C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52.</w:t>
      </w:r>
    </w:p>
    <w:p w14:paraId="722A9D4C" w14:textId="6B70EF3B" w:rsidR="00B61A79" w:rsidRPr="00E85011" w:rsidRDefault="00B61A79" w:rsidP="00B61A79">
      <w:pPr>
        <w:ind w:firstLine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Ravnatelj</w:t>
      </w:r>
      <w:r w:rsidR="00297BFF" w:rsidRPr="00E85011">
        <w:rPr>
          <w:rFonts w:ascii="Tahoma" w:hAnsi="Tahoma" w:cs="Tahoma"/>
          <w:sz w:val="24"/>
          <w:szCs w:val="24"/>
          <w:lang w:val="hr-HR"/>
        </w:rPr>
        <w:t xml:space="preserve"> HZOŠ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sklapa ugovor o radu sa zaposlenicima stručne službe, a ugovorom o radu  određuju se prava, obveze i odgovornosti zaposlenika u skladu s odredbama ovog </w:t>
      </w:r>
      <w:r w:rsidR="006741EA" w:rsidRPr="00E85011">
        <w:rPr>
          <w:rFonts w:ascii="Tahoma" w:hAnsi="Tahoma" w:cs="Tahoma"/>
          <w:sz w:val="24"/>
          <w:szCs w:val="24"/>
          <w:lang w:val="hr-HR"/>
        </w:rPr>
        <w:t>S</w:t>
      </w:r>
      <w:r w:rsidRPr="00E85011">
        <w:rPr>
          <w:rFonts w:ascii="Tahoma" w:hAnsi="Tahoma" w:cs="Tahoma"/>
          <w:sz w:val="24"/>
          <w:szCs w:val="24"/>
          <w:lang w:val="hr-HR"/>
        </w:rPr>
        <w:t>tatuta te zakonskim odredbama</w:t>
      </w:r>
      <w:r w:rsidR="008B0A4C" w:rsidRPr="00E85011">
        <w:rPr>
          <w:rFonts w:ascii="Tahoma" w:hAnsi="Tahoma" w:cs="Tahoma"/>
          <w:sz w:val="24"/>
          <w:szCs w:val="24"/>
          <w:lang w:val="hr-HR"/>
        </w:rPr>
        <w:t>.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</w:t>
      </w:r>
    </w:p>
    <w:p w14:paraId="67E172E1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</w:p>
    <w:p w14:paraId="4F010EC2" w14:textId="5CCA6BE0" w:rsidR="00B61A79" w:rsidRPr="00E85011" w:rsidRDefault="00B61A79" w:rsidP="00B61A79">
      <w:pPr>
        <w:pStyle w:val="Naslov5"/>
        <w:rPr>
          <w:rFonts w:ascii="Tahoma" w:hAnsi="Tahoma" w:cs="Tahoma"/>
          <w:b/>
          <w:sz w:val="24"/>
          <w:szCs w:val="24"/>
        </w:rPr>
      </w:pPr>
      <w:r w:rsidRPr="00E85011">
        <w:rPr>
          <w:rFonts w:ascii="Tahoma" w:hAnsi="Tahoma" w:cs="Tahoma"/>
          <w:b/>
          <w:sz w:val="24"/>
          <w:szCs w:val="24"/>
        </w:rPr>
        <w:t xml:space="preserve">VII.  FINANCIRANJE </w:t>
      </w:r>
      <w:r w:rsidR="00B26291" w:rsidRPr="00E85011">
        <w:rPr>
          <w:rFonts w:ascii="Tahoma" w:hAnsi="Tahoma" w:cs="Tahoma"/>
          <w:b/>
          <w:sz w:val="24"/>
          <w:szCs w:val="24"/>
        </w:rPr>
        <w:t>HZOŠ-a</w:t>
      </w:r>
    </w:p>
    <w:p w14:paraId="76A00D54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</w:p>
    <w:p w14:paraId="752C3C15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53.</w:t>
      </w:r>
    </w:p>
    <w:p w14:paraId="3D09F979" w14:textId="5A8DBE32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</w:r>
      <w:r w:rsidR="00B26291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se financira:</w:t>
      </w:r>
    </w:p>
    <w:p w14:paraId="42B47CEF" w14:textId="76DDEC96" w:rsidR="00B61A79" w:rsidRPr="009B461C" w:rsidRDefault="001476B3" w:rsidP="001476B3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9B461C">
        <w:rPr>
          <w:rFonts w:ascii="Tahoma" w:hAnsi="Tahoma" w:cs="Tahoma"/>
          <w:sz w:val="24"/>
          <w:szCs w:val="24"/>
          <w:lang w:val="hr-HR"/>
        </w:rPr>
        <w:t xml:space="preserve">1. </w:t>
      </w:r>
      <w:r w:rsidR="00B61A79" w:rsidRPr="009B461C">
        <w:rPr>
          <w:rFonts w:ascii="Tahoma" w:hAnsi="Tahoma" w:cs="Tahoma"/>
          <w:sz w:val="24"/>
          <w:szCs w:val="24"/>
          <w:lang w:val="hr-HR"/>
        </w:rPr>
        <w:t xml:space="preserve">Članarinama koje plaćaju članice </w:t>
      </w:r>
      <w:r w:rsidR="00B26291" w:rsidRPr="009B461C">
        <w:rPr>
          <w:rFonts w:ascii="Tahoma" w:hAnsi="Tahoma" w:cs="Tahoma"/>
          <w:sz w:val="24"/>
          <w:szCs w:val="24"/>
          <w:lang w:val="hr-HR"/>
        </w:rPr>
        <w:t>HZOŠ-a</w:t>
      </w:r>
      <w:r w:rsidR="00B61A79" w:rsidRPr="009B461C">
        <w:rPr>
          <w:rFonts w:ascii="Tahoma" w:hAnsi="Tahoma" w:cs="Tahoma"/>
          <w:sz w:val="24"/>
          <w:szCs w:val="24"/>
          <w:lang w:val="hr-HR"/>
        </w:rPr>
        <w:t xml:space="preserve"> </w:t>
      </w:r>
    </w:p>
    <w:p w14:paraId="2129BED5" w14:textId="3F7899D0" w:rsidR="00B61A79" w:rsidRPr="009B461C" w:rsidRDefault="001476B3" w:rsidP="001476B3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9B461C">
        <w:rPr>
          <w:rFonts w:ascii="Tahoma" w:hAnsi="Tahoma" w:cs="Tahoma"/>
          <w:sz w:val="24"/>
          <w:szCs w:val="24"/>
          <w:lang w:val="hr-HR"/>
        </w:rPr>
        <w:t xml:space="preserve">2. </w:t>
      </w:r>
      <w:r w:rsidR="00B26291" w:rsidRPr="009B461C">
        <w:rPr>
          <w:rFonts w:ascii="Tahoma" w:hAnsi="Tahoma" w:cs="Tahoma"/>
          <w:sz w:val="24"/>
          <w:szCs w:val="24"/>
          <w:lang w:val="hr-HR"/>
        </w:rPr>
        <w:t>Kotizacijama</w:t>
      </w:r>
      <w:r w:rsidR="00B61A79" w:rsidRPr="009B461C">
        <w:rPr>
          <w:rFonts w:ascii="Tahoma" w:hAnsi="Tahoma" w:cs="Tahoma"/>
          <w:sz w:val="24"/>
          <w:szCs w:val="24"/>
          <w:lang w:val="hr-HR"/>
        </w:rPr>
        <w:t xml:space="preserve"> </w:t>
      </w:r>
      <w:r w:rsidR="00B26291" w:rsidRPr="009B461C">
        <w:rPr>
          <w:rFonts w:ascii="Tahoma" w:hAnsi="Tahoma" w:cs="Tahoma"/>
          <w:sz w:val="24"/>
          <w:szCs w:val="24"/>
          <w:lang w:val="hr-HR"/>
        </w:rPr>
        <w:t>od stručnih skupova, edukacija i savjetovanja koje HZOŠ organizira</w:t>
      </w:r>
    </w:p>
    <w:p w14:paraId="463595CB" w14:textId="5B163EB2" w:rsidR="00B26291" w:rsidRPr="009B461C" w:rsidRDefault="001476B3" w:rsidP="001476B3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9B461C">
        <w:rPr>
          <w:rFonts w:ascii="Tahoma" w:hAnsi="Tahoma" w:cs="Tahoma"/>
          <w:sz w:val="24"/>
          <w:szCs w:val="24"/>
          <w:lang w:val="hr-HR"/>
        </w:rPr>
        <w:t xml:space="preserve">3. </w:t>
      </w:r>
      <w:r w:rsidR="00B61A79" w:rsidRPr="009B461C">
        <w:rPr>
          <w:rFonts w:ascii="Tahoma" w:hAnsi="Tahoma" w:cs="Tahoma"/>
          <w:sz w:val="24"/>
          <w:szCs w:val="24"/>
          <w:lang w:val="hr-HR"/>
        </w:rPr>
        <w:t>Donacijama</w:t>
      </w:r>
    </w:p>
    <w:p w14:paraId="598ABB55" w14:textId="24470FB0" w:rsidR="00B61A79" w:rsidRPr="009B461C" w:rsidRDefault="009B461C" w:rsidP="001476B3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9B461C">
        <w:rPr>
          <w:rFonts w:ascii="Tahoma" w:hAnsi="Tahoma" w:cs="Tahoma"/>
          <w:sz w:val="24"/>
          <w:szCs w:val="24"/>
          <w:lang w:val="hr-HR"/>
        </w:rPr>
        <w:t xml:space="preserve">4. </w:t>
      </w:r>
      <w:r w:rsidR="00B26291" w:rsidRPr="009B461C">
        <w:rPr>
          <w:rFonts w:ascii="Tahoma" w:hAnsi="Tahoma" w:cs="Tahoma"/>
          <w:sz w:val="24"/>
          <w:szCs w:val="24"/>
          <w:lang w:val="hr-HR"/>
        </w:rPr>
        <w:t xml:space="preserve">Financijskim sredstvima iz projekata koje </w:t>
      </w:r>
      <w:r w:rsidR="00D41113">
        <w:rPr>
          <w:rFonts w:ascii="Tahoma" w:hAnsi="Tahoma" w:cs="Tahoma"/>
          <w:sz w:val="24"/>
          <w:szCs w:val="24"/>
          <w:lang w:val="hr-HR"/>
        </w:rPr>
        <w:t xml:space="preserve">HZOŠ </w:t>
      </w:r>
      <w:r w:rsidR="00B26291" w:rsidRPr="009B461C">
        <w:rPr>
          <w:rFonts w:ascii="Tahoma" w:hAnsi="Tahoma" w:cs="Tahoma"/>
          <w:sz w:val="24"/>
          <w:szCs w:val="24"/>
          <w:lang w:val="hr-HR"/>
        </w:rPr>
        <w:t>organizira i u kojima sudjeluje</w:t>
      </w:r>
      <w:r w:rsidR="00B61A79" w:rsidRPr="009B461C">
        <w:rPr>
          <w:rFonts w:ascii="Tahoma" w:hAnsi="Tahoma" w:cs="Tahoma"/>
          <w:sz w:val="24"/>
          <w:szCs w:val="24"/>
          <w:lang w:val="hr-HR"/>
        </w:rPr>
        <w:t xml:space="preserve"> </w:t>
      </w:r>
    </w:p>
    <w:p w14:paraId="3A41906F" w14:textId="4EECE751" w:rsidR="00B61A79" w:rsidRPr="009B461C" w:rsidRDefault="009B461C" w:rsidP="009B461C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9B461C">
        <w:rPr>
          <w:rFonts w:ascii="Tahoma" w:hAnsi="Tahoma" w:cs="Tahoma"/>
          <w:sz w:val="24"/>
          <w:szCs w:val="24"/>
          <w:lang w:val="hr-HR"/>
        </w:rPr>
        <w:t xml:space="preserve">5. </w:t>
      </w:r>
      <w:r w:rsidR="00B61A79" w:rsidRPr="009B461C">
        <w:rPr>
          <w:rFonts w:ascii="Tahoma" w:hAnsi="Tahoma" w:cs="Tahoma"/>
          <w:sz w:val="24"/>
          <w:szCs w:val="24"/>
          <w:lang w:val="hr-HR"/>
        </w:rPr>
        <w:t xml:space="preserve">Drugim načinima stjecanja financijskih sredstava u skladu s važećim zakonskim odredbama </w:t>
      </w:r>
    </w:p>
    <w:p w14:paraId="004EC307" w14:textId="77777777" w:rsidR="00B61A79" w:rsidRPr="009B461C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</w:p>
    <w:p w14:paraId="689C88B5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54.</w:t>
      </w:r>
    </w:p>
    <w:p w14:paraId="58356531" w14:textId="77777777" w:rsidR="00B61A79" w:rsidRPr="00E85011" w:rsidRDefault="00B61A79" w:rsidP="00B61A79">
      <w:pPr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O</w:t>
      </w:r>
      <w:r w:rsidR="00547A04" w:rsidRPr="00E85011">
        <w:rPr>
          <w:rFonts w:ascii="Tahoma" w:hAnsi="Tahoma" w:cs="Tahoma"/>
          <w:sz w:val="24"/>
          <w:szCs w:val="24"/>
          <w:lang w:val="hr-HR"/>
        </w:rPr>
        <w:t>dluku o visini članarine donosi Upravno vijeće</w:t>
      </w:r>
      <w:r w:rsidR="0014179E" w:rsidRPr="00E85011">
        <w:rPr>
          <w:rFonts w:ascii="Tahoma" w:hAnsi="Tahoma" w:cs="Tahoma"/>
          <w:sz w:val="24"/>
          <w:szCs w:val="24"/>
          <w:lang w:val="hr-HR"/>
        </w:rPr>
        <w:t>.</w:t>
      </w:r>
    </w:p>
    <w:p w14:paraId="1377DE12" w14:textId="45009356" w:rsidR="00B61A79" w:rsidRPr="00E85011" w:rsidRDefault="00B61A79" w:rsidP="00B61A79">
      <w:pPr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Odluku o </w:t>
      </w:r>
      <w:r w:rsidR="0014179E" w:rsidRPr="00E85011">
        <w:rPr>
          <w:rFonts w:ascii="Tahoma" w:hAnsi="Tahoma" w:cs="Tahoma"/>
          <w:sz w:val="24"/>
          <w:szCs w:val="24"/>
          <w:lang w:val="hr-HR"/>
        </w:rPr>
        <w:t xml:space="preserve">načinu plaćanja članarine te 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visini </w:t>
      </w:r>
      <w:r w:rsidR="006218C1" w:rsidRPr="00E85011">
        <w:rPr>
          <w:rFonts w:ascii="Tahoma" w:hAnsi="Tahoma" w:cs="Tahoma"/>
          <w:sz w:val="24"/>
          <w:szCs w:val="24"/>
          <w:lang w:val="hr-HR"/>
        </w:rPr>
        <w:t xml:space="preserve">kotizacija od stručnih skupova, edukacija i savjetovanja 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koje </w:t>
      </w:r>
      <w:r w:rsidR="006218C1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organizira donosi ravnatelj. </w:t>
      </w:r>
    </w:p>
    <w:p w14:paraId="788F2723" w14:textId="77777777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</w:p>
    <w:p w14:paraId="26DD5850" w14:textId="7D5A49E8" w:rsidR="00B61A79" w:rsidRPr="00E85011" w:rsidRDefault="00B61A79" w:rsidP="00B61A79">
      <w:pPr>
        <w:pStyle w:val="Naslov5"/>
        <w:rPr>
          <w:rFonts w:ascii="Tahoma" w:hAnsi="Tahoma" w:cs="Tahoma"/>
          <w:b/>
          <w:sz w:val="24"/>
          <w:szCs w:val="24"/>
        </w:rPr>
      </w:pPr>
      <w:r w:rsidRPr="00E85011">
        <w:rPr>
          <w:rFonts w:ascii="Tahoma" w:hAnsi="Tahoma" w:cs="Tahoma"/>
          <w:b/>
          <w:sz w:val="24"/>
          <w:szCs w:val="24"/>
        </w:rPr>
        <w:t xml:space="preserve">VIII. IMOVINA </w:t>
      </w:r>
      <w:r w:rsidR="006218C1" w:rsidRPr="00E85011">
        <w:rPr>
          <w:rFonts w:ascii="Tahoma" w:hAnsi="Tahoma" w:cs="Tahoma"/>
          <w:b/>
          <w:sz w:val="24"/>
          <w:szCs w:val="24"/>
        </w:rPr>
        <w:t>HZOŠ-a</w:t>
      </w:r>
    </w:p>
    <w:p w14:paraId="1491AC70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</w:p>
    <w:p w14:paraId="33910115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55.</w:t>
      </w:r>
    </w:p>
    <w:p w14:paraId="5CE3458A" w14:textId="5449F834" w:rsidR="00B61A79" w:rsidRPr="00E85011" w:rsidRDefault="00B61A79" w:rsidP="00B61A79">
      <w:pPr>
        <w:pStyle w:val="Tijeloteksta"/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sz w:val="24"/>
          <w:szCs w:val="24"/>
        </w:rPr>
        <w:tab/>
        <w:t xml:space="preserve">Imovinu </w:t>
      </w:r>
      <w:r w:rsidR="006218C1" w:rsidRPr="00E85011">
        <w:rPr>
          <w:rFonts w:ascii="Tahoma" w:hAnsi="Tahoma" w:cs="Tahoma"/>
          <w:sz w:val="24"/>
          <w:szCs w:val="24"/>
        </w:rPr>
        <w:t>HZOŠ</w:t>
      </w:r>
      <w:r w:rsidR="009B461C">
        <w:rPr>
          <w:rFonts w:ascii="Tahoma" w:hAnsi="Tahoma" w:cs="Tahoma"/>
          <w:sz w:val="24"/>
          <w:szCs w:val="24"/>
        </w:rPr>
        <w:t xml:space="preserve"> </w:t>
      </w:r>
      <w:r w:rsidRPr="00E85011">
        <w:rPr>
          <w:rFonts w:ascii="Tahoma" w:hAnsi="Tahoma" w:cs="Tahoma"/>
          <w:sz w:val="24"/>
          <w:szCs w:val="24"/>
        </w:rPr>
        <w:t xml:space="preserve">čine sredstva za rad koja se nalaze u poslovnom prostoru </w:t>
      </w:r>
      <w:r w:rsidR="006218C1" w:rsidRPr="00E85011">
        <w:rPr>
          <w:rFonts w:ascii="Tahoma" w:hAnsi="Tahoma" w:cs="Tahoma"/>
          <w:sz w:val="24"/>
          <w:szCs w:val="24"/>
        </w:rPr>
        <w:t>HZOŠ</w:t>
      </w:r>
      <w:r w:rsidRPr="00E85011">
        <w:rPr>
          <w:rFonts w:ascii="Tahoma" w:hAnsi="Tahoma" w:cs="Tahoma"/>
          <w:sz w:val="24"/>
          <w:szCs w:val="24"/>
        </w:rPr>
        <w:t>, sredstva koja su pribavljena od udruženih članica, sredstva koja su stečena pružanjem usluga ili pribavljena iz drugih izvora u skladu s odredbama ovog Statuta te u skladu sa zakonom.</w:t>
      </w:r>
    </w:p>
    <w:p w14:paraId="15EFA0D8" w14:textId="1D2A357D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O imovini </w:t>
      </w:r>
      <w:r w:rsidR="006218C1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dužni su </w:t>
      </w:r>
      <w:r w:rsidR="006218C1" w:rsidRPr="00E85011">
        <w:rPr>
          <w:rFonts w:ascii="Tahoma" w:hAnsi="Tahoma" w:cs="Tahoma"/>
          <w:sz w:val="24"/>
          <w:szCs w:val="24"/>
          <w:lang w:val="hr-HR"/>
        </w:rPr>
        <w:t>brinuti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svi zaposlenici.</w:t>
      </w:r>
    </w:p>
    <w:p w14:paraId="24FA2C8D" w14:textId="5F847255" w:rsidR="00B61A79" w:rsidRPr="00E85011" w:rsidRDefault="00B61A79" w:rsidP="00B61A79">
      <w:pPr>
        <w:pStyle w:val="Tijeloteksta"/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sz w:val="24"/>
          <w:szCs w:val="24"/>
        </w:rPr>
        <w:tab/>
        <w:t xml:space="preserve">O korištenju i raspolaganju imovinom </w:t>
      </w:r>
      <w:r w:rsidR="006218C1" w:rsidRPr="00E85011">
        <w:rPr>
          <w:rFonts w:ascii="Tahoma" w:hAnsi="Tahoma" w:cs="Tahoma"/>
          <w:sz w:val="24"/>
          <w:szCs w:val="24"/>
        </w:rPr>
        <w:t>HZOŠ</w:t>
      </w:r>
      <w:r w:rsidR="009B461C">
        <w:rPr>
          <w:rFonts w:ascii="Tahoma" w:hAnsi="Tahoma" w:cs="Tahoma"/>
          <w:sz w:val="24"/>
          <w:szCs w:val="24"/>
        </w:rPr>
        <w:t xml:space="preserve"> </w:t>
      </w:r>
      <w:r w:rsidRPr="00E85011">
        <w:rPr>
          <w:rFonts w:ascii="Tahoma" w:hAnsi="Tahoma" w:cs="Tahoma"/>
          <w:sz w:val="24"/>
          <w:szCs w:val="24"/>
        </w:rPr>
        <w:t xml:space="preserve">odlučuje </w:t>
      </w:r>
      <w:r w:rsidR="006218C1" w:rsidRPr="00E85011">
        <w:rPr>
          <w:rFonts w:ascii="Tahoma" w:hAnsi="Tahoma" w:cs="Tahoma"/>
          <w:sz w:val="24"/>
          <w:szCs w:val="24"/>
        </w:rPr>
        <w:t xml:space="preserve">ravnatelj odnosno </w:t>
      </w:r>
      <w:r w:rsidRPr="00E85011">
        <w:rPr>
          <w:rFonts w:ascii="Tahoma" w:hAnsi="Tahoma" w:cs="Tahoma"/>
          <w:sz w:val="24"/>
          <w:szCs w:val="24"/>
        </w:rPr>
        <w:t xml:space="preserve">Upravno vijeće u skladu s odredbama ovog Statuta  te  zakonskim </w:t>
      </w:r>
      <w:r w:rsidR="006218C1" w:rsidRPr="00E85011">
        <w:rPr>
          <w:rFonts w:ascii="Tahoma" w:hAnsi="Tahoma" w:cs="Tahoma"/>
          <w:sz w:val="24"/>
          <w:szCs w:val="24"/>
        </w:rPr>
        <w:t xml:space="preserve">i podzakonskim </w:t>
      </w:r>
      <w:r w:rsidRPr="00E85011">
        <w:rPr>
          <w:rFonts w:ascii="Tahoma" w:hAnsi="Tahoma" w:cs="Tahoma"/>
          <w:sz w:val="24"/>
          <w:szCs w:val="24"/>
        </w:rPr>
        <w:t>odredbama.</w:t>
      </w:r>
    </w:p>
    <w:p w14:paraId="2C8BEBE6" w14:textId="384395A6" w:rsidR="00B61A79" w:rsidRPr="00E85011" w:rsidRDefault="006218C1" w:rsidP="00B61A79">
      <w:pPr>
        <w:ind w:left="720"/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HZOŠ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 odgovara za svoje obveze cijelom svojom imovinom.</w:t>
      </w:r>
    </w:p>
    <w:p w14:paraId="0EE5A5C2" w14:textId="77777777" w:rsidR="00B61A79" w:rsidRPr="00E85011" w:rsidRDefault="00B61A79" w:rsidP="00B61A79">
      <w:pPr>
        <w:ind w:left="720"/>
        <w:jc w:val="both"/>
        <w:rPr>
          <w:rFonts w:ascii="Tahoma" w:hAnsi="Tahoma" w:cs="Tahoma"/>
          <w:sz w:val="24"/>
          <w:szCs w:val="24"/>
          <w:lang w:val="hr-HR"/>
        </w:rPr>
      </w:pPr>
    </w:p>
    <w:p w14:paraId="397C95B7" w14:textId="77777777" w:rsidR="001E78D6" w:rsidRPr="009B461C" w:rsidRDefault="001E78D6" w:rsidP="001E78D6">
      <w:pPr>
        <w:pStyle w:val="Tijeloteksta"/>
        <w:jc w:val="center"/>
        <w:rPr>
          <w:rFonts w:ascii="Tahoma" w:hAnsi="Tahoma" w:cs="Tahoma"/>
          <w:sz w:val="24"/>
          <w:szCs w:val="24"/>
        </w:rPr>
      </w:pPr>
      <w:r w:rsidRPr="009B461C">
        <w:rPr>
          <w:rFonts w:ascii="Tahoma" w:hAnsi="Tahoma" w:cs="Tahoma"/>
          <w:sz w:val="24"/>
          <w:szCs w:val="24"/>
        </w:rPr>
        <w:t>Članak 56.</w:t>
      </w:r>
    </w:p>
    <w:p w14:paraId="7B88563C" w14:textId="169450DC" w:rsidR="001E78D6" w:rsidRPr="00E85011" w:rsidRDefault="001E78D6" w:rsidP="001E78D6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Dobit </w:t>
      </w:r>
      <w:r w:rsidR="006218C1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utvrđuje se na kraju financijske godine.</w:t>
      </w:r>
    </w:p>
    <w:p w14:paraId="386123F3" w14:textId="65209C5F" w:rsidR="001E78D6" w:rsidRPr="00E85011" w:rsidRDefault="001E78D6" w:rsidP="001E78D6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O raspoređivanju ostvarene dobiti odlučuje </w:t>
      </w:r>
      <w:r w:rsidR="005826DF" w:rsidRPr="00E85011">
        <w:rPr>
          <w:rFonts w:ascii="Tahoma" w:hAnsi="Tahoma" w:cs="Tahoma"/>
          <w:sz w:val="24"/>
          <w:szCs w:val="24"/>
          <w:lang w:val="hr-HR"/>
        </w:rPr>
        <w:t xml:space="preserve">ravnatelj odnosno </w:t>
      </w:r>
      <w:r w:rsidRPr="00E85011">
        <w:rPr>
          <w:rFonts w:ascii="Tahoma" w:hAnsi="Tahoma" w:cs="Tahoma"/>
          <w:sz w:val="24"/>
          <w:szCs w:val="24"/>
          <w:lang w:val="hr-HR"/>
        </w:rPr>
        <w:t>Upravno vijeće na prijedlog ravnatelja</w:t>
      </w:r>
      <w:r w:rsidR="005826DF" w:rsidRPr="00E85011">
        <w:rPr>
          <w:rFonts w:ascii="Tahoma" w:hAnsi="Tahoma" w:cs="Tahoma"/>
          <w:sz w:val="24"/>
          <w:szCs w:val="24"/>
          <w:lang w:val="hr-HR"/>
        </w:rPr>
        <w:t>, sukladno odredbama ovoga Statuta i ostalih važećih propisa.</w:t>
      </w:r>
    </w:p>
    <w:p w14:paraId="3911E5E6" w14:textId="5A05C58F" w:rsidR="006311C0" w:rsidRPr="00E85011" w:rsidRDefault="001E78D6" w:rsidP="00E62E10">
      <w:pPr>
        <w:pStyle w:val="box462117"/>
        <w:shd w:val="clear" w:color="auto" w:fill="FFFFFF"/>
        <w:spacing w:beforeLines="30" w:before="72" w:beforeAutospacing="0" w:afterLines="30" w:after="72" w:afterAutospacing="0"/>
        <w:textAlignment w:val="baseline"/>
        <w:rPr>
          <w:rFonts w:ascii="Tahoma" w:hAnsi="Tahoma" w:cs="Tahoma"/>
          <w:color w:val="231F20"/>
        </w:rPr>
      </w:pPr>
      <w:r w:rsidRPr="00E85011">
        <w:rPr>
          <w:rFonts w:ascii="Tahoma" w:hAnsi="Tahoma" w:cs="Tahoma"/>
        </w:rPr>
        <w:tab/>
      </w:r>
      <w:r w:rsidRPr="009B461C">
        <w:rPr>
          <w:rFonts w:ascii="Tahoma" w:hAnsi="Tahoma" w:cs="Tahoma"/>
        </w:rPr>
        <w:t>Ako u obavljanju svoje djelatnosti ustanova ostvari dobit, ostvarena se dobit upotrebljava za obavljanje i razvoj djelatnosti ustanove u skladu s aktom o osnivanju i statutom</w:t>
      </w:r>
      <w:r w:rsidRPr="00E85011">
        <w:rPr>
          <w:rFonts w:ascii="Tahoma" w:hAnsi="Tahoma" w:cs="Tahoma"/>
          <w:color w:val="FF0000"/>
        </w:rPr>
        <w:t>.</w:t>
      </w:r>
    </w:p>
    <w:p w14:paraId="7EAD6CA9" w14:textId="77777777" w:rsidR="006311C0" w:rsidRPr="00E85011" w:rsidRDefault="006311C0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</w:p>
    <w:p w14:paraId="5E2E93DE" w14:textId="77777777" w:rsidR="006311C0" w:rsidRPr="00E85011" w:rsidRDefault="006311C0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</w:p>
    <w:p w14:paraId="3BEB8AE2" w14:textId="77777777" w:rsidR="00B61A79" w:rsidRPr="00E85011" w:rsidRDefault="00B61A79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  <w:r w:rsidRPr="00E85011">
        <w:rPr>
          <w:rFonts w:ascii="Tahoma" w:hAnsi="Tahoma" w:cs="Tahoma"/>
          <w:b/>
          <w:sz w:val="24"/>
          <w:szCs w:val="24"/>
          <w:lang w:val="hr-HR"/>
        </w:rPr>
        <w:t>IX. JAVNOST RADA</w:t>
      </w:r>
    </w:p>
    <w:p w14:paraId="563BD4C5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</w:p>
    <w:p w14:paraId="505E6D25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57.</w:t>
      </w:r>
    </w:p>
    <w:p w14:paraId="518E0DA4" w14:textId="57DFF494" w:rsidR="00B61A79" w:rsidRPr="00E85011" w:rsidRDefault="00B61A79" w:rsidP="00B61A79">
      <w:pPr>
        <w:pStyle w:val="Tijeloteksta"/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sz w:val="24"/>
          <w:szCs w:val="24"/>
        </w:rPr>
        <w:tab/>
        <w:t xml:space="preserve">Rad </w:t>
      </w:r>
      <w:r w:rsidR="00297BFF" w:rsidRPr="00E85011">
        <w:rPr>
          <w:rFonts w:ascii="Tahoma" w:hAnsi="Tahoma" w:cs="Tahoma"/>
          <w:sz w:val="24"/>
          <w:szCs w:val="24"/>
        </w:rPr>
        <w:t>HZOŠ</w:t>
      </w:r>
      <w:r w:rsidRPr="00E85011">
        <w:rPr>
          <w:rFonts w:ascii="Tahoma" w:hAnsi="Tahoma" w:cs="Tahoma"/>
          <w:sz w:val="24"/>
          <w:szCs w:val="24"/>
        </w:rPr>
        <w:t xml:space="preserve"> je javan.</w:t>
      </w:r>
    </w:p>
    <w:p w14:paraId="57421B00" w14:textId="77777777" w:rsidR="009B461C" w:rsidRDefault="00B61A79" w:rsidP="00B61A79">
      <w:pPr>
        <w:pStyle w:val="Tijeloteksta"/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sz w:val="24"/>
          <w:szCs w:val="24"/>
        </w:rPr>
        <w:tab/>
        <w:t xml:space="preserve">O obavljanju svoje djelatnosti i načinu pružanja usluga </w:t>
      </w:r>
      <w:r w:rsidR="00297BFF" w:rsidRPr="00E85011">
        <w:rPr>
          <w:rFonts w:ascii="Tahoma" w:hAnsi="Tahoma" w:cs="Tahoma"/>
          <w:sz w:val="24"/>
          <w:szCs w:val="24"/>
        </w:rPr>
        <w:t>HZOŠ</w:t>
      </w:r>
      <w:r w:rsidRPr="00E85011">
        <w:rPr>
          <w:rFonts w:ascii="Tahoma" w:hAnsi="Tahoma" w:cs="Tahoma"/>
          <w:sz w:val="24"/>
          <w:szCs w:val="24"/>
        </w:rPr>
        <w:t xml:space="preserve"> izvješćuje svoje članice i javnost i druge pravne subjekte:</w:t>
      </w:r>
    </w:p>
    <w:p w14:paraId="2246BF01" w14:textId="51423F78" w:rsidR="0095031A" w:rsidRPr="009B461C" w:rsidRDefault="009B461C" w:rsidP="00B61A79">
      <w:pPr>
        <w:pStyle w:val="Tijeloteksta"/>
        <w:rPr>
          <w:rFonts w:ascii="Tahoma" w:hAnsi="Tahoma" w:cs="Tahoma"/>
          <w:sz w:val="24"/>
          <w:szCs w:val="24"/>
        </w:rPr>
      </w:pPr>
      <w:r w:rsidRPr="009B461C">
        <w:rPr>
          <w:rFonts w:ascii="Tahoma" w:hAnsi="Tahoma" w:cs="Tahoma"/>
          <w:sz w:val="24"/>
          <w:szCs w:val="24"/>
        </w:rPr>
        <w:t xml:space="preserve">- </w:t>
      </w:r>
      <w:r w:rsidR="0095031A" w:rsidRPr="009B461C">
        <w:rPr>
          <w:rFonts w:ascii="Tahoma" w:hAnsi="Tahoma" w:cs="Tahoma"/>
          <w:sz w:val="24"/>
          <w:szCs w:val="24"/>
        </w:rPr>
        <w:t>elektroničkim putem</w:t>
      </w:r>
    </w:p>
    <w:p w14:paraId="212726FE" w14:textId="45559B37" w:rsidR="00B61A79" w:rsidRPr="00E85011" w:rsidRDefault="009B461C" w:rsidP="00B61A79">
      <w:pPr>
        <w:pStyle w:val="Tijeloteksta"/>
        <w:rPr>
          <w:rFonts w:ascii="Tahoma" w:hAnsi="Tahoma" w:cs="Tahoma"/>
          <w:sz w:val="24"/>
          <w:szCs w:val="24"/>
        </w:rPr>
      </w:pPr>
      <w:r w:rsidRPr="009B461C">
        <w:rPr>
          <w:rFonts w:ascii="Tahoma" w:hAnsi="Tahoma" w:cs="Tahoma"/>
          <w:sz w:val="24"/>
          <w:szCs w:val="24"/>
        </w:rPr>
        <w:t xml:space="preserve">- </w:t>
      </w:r>
      <w:r w:rsidR="00B61A79" w:rsidRPr="009B461C">
        <w:rPr>
          <w:rFonts w:ascii="Tahoma" w:hAnsi="Tahoma" w:cs="Tahoma"/>
          <w:sz w:val="24"/>
          <w:szCs w:val="24"/>
        </w:rPr>
        <w:t xml:space="preserve">putem web stranice </w:t>
      </w:r>
      <w:r w:rsidR="00E62E10" w:rsidRPr="00E85011">
        <w:rPr>
          <w:rFonts w:ascii="Tahoma" w:hAnsi="Tahoma" w:cs="Tahoma"/>
          <w:sz w:val="24"/>
          <w:szCs w:val="24"/>
        </w:rPr>
        <w:t>HZOŠ</w:t>
      </w:r>
    </w:p>
    <w:p w14:paraId="760FAC92" w14:textId="098B2403" w:rsidR="00B61A79" w:rsidRPr="00E85011" w:rsidRDefault="009B461C" w:rsidP="00B61A79">
      <w:pPr>
        <w:pStyle w:val="Tijeloteksta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</w:rPr>
        <w:t>održavanjem stručnih skupova i savjetovanja,</w:t>
      </w:r>
    </w:p>
    <w:p w14:paraId="525C561F" w14:textId="49ABFD2C" w:rsidR="00B61A79" w:rsidRPr="00E85011" w:rsidRDefault="009B461C" w:rsidP="00B61A79">
      <w:pPr>
        <w:pStyle w:val="Tijeloteksta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</w:rPr>
        <w:t>putem sredstava javnoga priopćavanja,</w:t>
      </w:r>
    </w:p>
    <w:p w14:paraId="3B60D17B" w14:textId="2599B2B5" w:rsidR="00B61A79" w:rsidRPr="00E85011" w:rsidRDefault="009B461C" w:rsidP="00B61A79">
      <w:pPr>
        <w:pStyle w:val="Tijeloteksta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</w:rPr>
        <w:t>na drugi primjeren način</w:t>
      </w:r>
    </w:p>
    <w:p w14:paraId="0C513CF2" w14:textId="69E7F56A" w:rsidR="00B61A79" w:rsidRPr="00E85011" w:rsidRDefault="00B61A79" w:rsidP="00B61A79">
      <w:pPr>
        <w:pStyle w:val="Tijeloteksta"/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sz w:val="24"/>
          <w:szCs w:val="24"/>
        </w:rPr>
        <w:tab/>
        <w:t xml:space="preserve">Ravnatelj </w:t>
      </w:r>
      <w:r w:rsidR="00E62E10" w:rsidRPr="00E85011">
        <w:rPr>
          <w:rFonts w:ascii="Tahoma" w:hAnsi="Tahoma" w:cs="Tahoma"/>
          <w:sz w:val="24"/>
          <w:szCs w:val="24"/>
        </w:rPr>
        <w:t>HZOŠ</w:t>
      </w:r>
      <w:r w:rsidRPr="00E85011">
        <w:rPr>
          <w:rFonts w:ascii="Tahoma" w:hAnsi="Tahoma" w:cs="Tahoma"/>
          <w:sz w:val="24"/>
          <w:szCs w:val="24"/>
        </w:rPr>
        <w:t xml:space="preserve"> odgovoran je za javnost rada </w:t>
      </w:r>
      <w:r w:rsidR="00E62E10" w:rsidRPr="00E85011">
        <w:rPr>
          <w:rFonts w:ascii="Tahoma" w:hAnsi="Tahoma" w:cs="Tahoma"/>
          <w:sz w:val="24"/>
          <w:szCs w:val="24"/>
        </w:rPr>
        <w:t>HZOŠ</w:t>
      </w:r>
      <w:r w:rsidRPr="00E85011">
        <w:rPr>
          <w:rFonts w:ascii="Tahoma" w:hAnsi="Tahoma" w:cs="Tahoma"/>
          <w:sz w:val="24"/>
          <w:szCs w:val="24"/>
        </w:rPr>
        <w:t>.</w:t>
      </w:r>
    </w:p>
    <w:p w14:paraId="239BBA8D" w14:textId="77777777" w:rsidR="00B61A79" w:rsidRPr="00E85011" w:rsidRDefault="00B61A79" w:rsidP="00B61A79">
      <w:pPr>
        <w:pStyle w:val="Tijeloteksta"/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sz w:val="24"/>
          <w:szCs w:val="24"/>
        </w:rPr>
        <w:tab/>
      </w:r>
    </w:p>
    <w:p w14:paraId="28507443" w14:textId="77777777" w:rsidR="00B61A79" w:rsidRPr="00E85011" w:rsidRDefault="00B61A79" w:rsidP="00B61A79">
      <w:pPr>
        <w:pStyle w:val="Tijeloteksta"/>
        <w:jc w:val="center"/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sz w:val="24"/>
          <w:szCs w:val="24"/>
        </w:rPr>
        <w:t>Članak 58.</w:t>
      </w:r>
    </w:p>
    <w:p w14:paraId="3188FB4B" w14:textId="77777777" w:rsidR="00B61A79" w:rsidRPr="00E85011" w:rsidRDefault="00B61A79" w:rsidP="00B61A79">
      <w:pPr>
        <w:pStyle w:val="Tijeloteksta"/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sz w:val="24"/>
          <w:szCs w:val="24"/>
        </w:rPr>
        <w:tab/>
        <w:t xml:space="preserve"> Ravnatelj i Upravno vijeće dužni su davati mjerodavnim tijelima, na njihov zahtjev, određene podatke u skladu sa zakonskim odredbama.</w:t>
      </w:r>
    </w:p>
    <w:p w14:paraId="6F1D34A0" w14:textId="77777777" w:rsidR="004B78C7" w:rsidRPr="00E85011" w:rsidRDefault="004B78C7" w:rsidP="00B61A79">
      <w:pPr>
        <w:pStyle w:val="Tijeloteksta"/>
        <w:rPr>
          <w:rFonts w:ascii="Tahoma" w:hAnsi="Tahoma" w:cs="Tahoma"/>
          <w:sz w:val="24"/>
          <w:szCs w:val="24"/>
        </w:rPr>
      </w:pPr>
    </w:p>
    <w:p w14:paraId="4E78C9CC" w14:textId="77777777" w:rsidR="00B61A79" w:rsidRPr="00E85011" w:rsidRDefault="00B61A79" w:rsidP="00B61A79">
      <w:pPr>
        <w:pStyle w:val="Tijeloteksta"/>
        <w:jc w:val="center"/>
        <w:rPr>
          <w:rFonts w:ascii="Tahoma" w:hAnsi="Tahoma" w:cs="Tahoma"/>
          <w:b/>
          <w:sz w:val="24"/>
          <w:szCs w:val="24"/>
        </w:rPr>
      </w:pPr>
      <w:r w:rsidRPr="00E85011">
        <w:rPr>
          <w:rFonts w:ascii="Tahoma" w:hAnsi="Tahoma" w:cs="Tahoma"/>
          <w:b/>
          <w:sz w:val="24"/>
          <w:szCs w:val="24"/>
        </w:rPr>
        <w:t>Poslovna tajna</w:t>
      </w:r>
    </w:p>
    <w:p w14:paraId="0AE271B4" w14:textId="77777777" w:rsidR="00B61A79" w:rsidRPr="00E85011" w:rsidRDefault="00B61A79" w:rsidP="00B61A79">
      <w:pPr>
        <w:pStyle w:val="Tijeloteksta"/>
        <w:jc w:val="center"/>
        <w:rPr>
          <w:rFonts w:ascii="Tahoma" w:hAnsi="Tahoma" w:cs="Tahoma"/>
          <w:b/>
          <w:sz w:val="24"/>
          <w:szCs w:val="24"/>
        </w:rPr>
      </w:pPr>
    </w:p>
    <w:p w14:paraId="2C30AAA8" w14:textId="77777777" w:rsidR="00B61A79" w:rsidRPr="00E85011" w:rsidRDefault="00B61A79" w:rsidP="00B61A79">
      <w:pPr>
        <w:pStyle w:val="Tijeloteksta"/>
        <w:jc w:val="center"/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sz w:val="24"/>
          <w:szCs w:val="24"/>
        </w:rPr>
        <w:t>Članak 59.</w:t>
      </w:r>
    </w:p>
    <w:p w14:paraId="620FC592" w14:textId="77777777" w:rsidR="00B61A79" w:rsidRPr="00E85011" w:rsidRDefault="00B61A79" w:rsidP="00B61A79">
      <w:pPr>
        <w:pStyle w:val="Tijeloteksta"/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sz w:val="24"/>
          <w:szCs w:val="24"/>
        </w:rPr>
        <w:tab/>
        <w:t>Poslovnom tajnom smatraju se:</w:t>
      </w:r>
    </w:p>
    <w:p w14:paraId="121B6A61" w14:textId="7D225A64" w:rsidR="00B61A79" w:rsidRPr="00E85011" w:rsidRDefault="009B461C" w:rsidP="009B461C">
      <w:pPr>
        <w:pStyle w:val="Tijeloteksta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</w:rPr>
        <w:t xml:space="preserve">podaci sadržani u pismenima članica i drugih osoba upućenih </w:t>
      </w:r>
      <w:r w:rsidR="00E90618" w:rsidRPr="00E85011">
        <w:rPr>
          <w:rFonts w:ascii="Tahoma" w:hAnsi="Tahoma" w:cs="Tahoma"/>
          <w:sz w:val="24"/>
          <w:szCs w:val="24"/>
        </w:rPr>
        <w:t>HZOŠ-u</w:t>
      </w:r>
      <w:r w:rsidR="00B61A79" w:rsidRPr="00E85011">
        <w:rPr>
          <w:rFonts w:ascii="Tahoma" w:hAnsi="Tahoma" w:cs="Tahoma"/>
          <w:sz w:val="24"/>
          <w:szCs w:val="24"/>
        </w:rPr>
        <w:t>,</w:t>
      </w:r>
    </w:p>
    <w:p w14:paraId="40CCB3C6" w14:textId="347E871F" w:rsidR="00B61A79" w:rsidRPr="00E85011" w:rsidRDefault="009B461C" w:rsidP="009B461C">
      <w:pPr>
        <w:pStyle w:val="Tijeloteksta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</w:rPr>
        <w:t>ostali podaci i isprave koji su zakonom ili drugim propisima određeni kao poslovna tajna.</w:t>
      </w:r>
    </w:p>
    <w:p w14:paraId="0819970A" w14:textId="7B022287" w:rsidR="00B61A79" w:rsidRPr="00E85011" w:rsidRDefault="00B61A79" w:rsidP="00B61A79">
      <w:pPr>
        <w:pStyle w:val="Tijeloteksta"/>
        <w:rPr>
          <w:rFonts w:ascii="Tahoma" w:hAnsi="Tahoma" w:cs="Tahoma"/>
          <w:sz w:val="24"/>
          <w:szCs w:val="24"/>
        </w:rPr>
      </w:pPr>
      <w:r w:rsidRPr="00E85011">
        <w:rPr>
          <w:rFonts w:ascii="Tahoma" w:hAnsi="Tahoma" w:cs="Tahoma"/>
          <w:sz w:val="24"/>
          <w:szCs w:val="24"/>
        </w:rPr>
        <w:tab/>
        <w:t xml:space="preserve"> Podatke i isprave koji se smatraju poslovnom tajnom dužni su čuvati svi članovi Upravnog vijeća, ravnatelj i zaposlenici </w:t>
      </w:r>
      <w:r w:rsidR="00E90618" w:rsidRPr="00E85011">
        <w:rPr>
          <w:rFonts w:ascii="Tahoma" w:hAnsi="Tahoma" w:cs="Tahoma"/>
          <w:sz w:val="24"/>
          <w:szCs w:val="24"/>
        </w:rPr>
        <w:t>HZOŠ-a</w:t>
      </w:r>
      <w:r w:rsidRPr="00E85011">
        <w:rPr>
          <w:rFonts w:ascii="Tahoma" w:hAnsi="Tahoma" w:cs="Tahoma"/>
          <w:sz w:val="24"/>
          <w:szCs w:val="24"/>
        </w:rPr>
        <w:t xml:space="preserve">, bez obzira na koji su način saznali za te podatke i isprave, a obveza čuvanja poslovne tajne obvezujuća je i nakon prestanka radnog odnosa u </w:t>
      </w:r>
      <w:r w:rsidR="00E90618" w:rsidRPr="00E85011">
        <w:rPr>
          <w:rFonts w:ascii="Tahoma" w:hAnsi="Tahoma" w:cs="Tahoma"/>
          <w:sz w:val="24"/>
          <w:szCs w:val="24"/>
        </w:rPr>
        <w:t>HZOŠ-u</w:t>
      </w:r>
      <w:r w:rsidRPr="00E85011">
        <w:rPr>
          <w:rFonts w:ascii="Tahoma" w:hAnsi="Tahoma" w:cs="Tahoma"/>
          <w:sz w:val="24"/>
          <w:szCs w:val="24"/>
        </w:rPr>
        <w:t xml:space="preserve">. </w:t>
      </w:r>
    </w:p>
    <w:p w14:paraId="727B2F91" w14:textId="77777777" w:rsidR="009E369B" w:rsidRPr="00E85011" w:rsidRDefault="009E369B" w:rsidP="00561879">
      <w:pPr>
        <w:rPr>
          <w:rFonts w:ascii="Tahoma" w:hAnsi="Tahoma" w:cs="Tahoma"/>
          <w:b/>
          <w:sz w:val="24"/>
          <w:szCs w:val="24"/>
          <w:lang w:val="hr-HR"/>
        </w:rPr>
      </w:pPr>
    </w:p>
    <w:p w14:paraId="7ADCCF39" w14:textId="6E4FA483" w:rsidR="00B61A79" w:rsidRPr="00E85011" w:rsidRDefault="00B61A79" w:rsidP="00B61A79">
      <w:pPr>
        <w:jc w:val="center"/>
        <w:rPr>
          <w:rFonts w:ascii="Tahoma" w:hAnsi="Tahoma" w:cs="Tahoma"/>
          <w:b/>
          <w:sz w:val="24"/>
          <w:szCs w:val="24"/>
          <w:lang w:val="hr-HR"/>
        </w:rPr>
      </w:pPr>
      <w:r w:rsidRPr="00E85011">
        <w:rPr>
          <w:rFonts w:ascii="Tahoma" w:hAnsi="Tahoma" w:cs="Tahoma"/>
          <w:b/>
          <w:sz w:val="24"/>
          <w:szCs w:val="24"/>
          <w:lang w:val="hr-HR"/>
        </w:rPr>
        <w:t xml:space="preserve">X. OPĆI I POJEDINAČNI AKTI </w:t>
      </w:r>
      <w:r w:rsidR="00E90618" w:rsidRPr="00E85011">
        <w:rPr>
          <w:rFonts w:ascii="Tahoma" w:hAnsi="Tahoma" w:cs="Tahoma"/>
          <w:b/>
          <w:sz w:val="24"/>
          <w:szCs w:val="24"/>
          <w:lang w:val="hr-HR"/>
        </w:rPr>
        <w:t>HZOŠ</w:t>
      </w:r>
    </w:p>
    <w:p w14:paraId="0406C029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</w:p>
    <w:p w14:paraId="1206A184" w14:textId="77777777" w:rsidR="00B61A79" w:rsidRPr="00E85011" w:rsidRDefault="00B61A79" w:rsidP="00B61A79">
      <w:pPr>
        <w:jc w:val="center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>Članak 60.</w:t>
      </w:r>
    </w:p>
    <w:p w14:paraId="236EF668" w14:textId="12BB5319" w:rsidR="00B61A79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 xml:space="preserve">Opći akti </w:t>
      </w:r>
      <w:r w:rsidR="00E90618" w:rsidRPr="00E85011">
        <w:rPr>
          <w:rFonts w:ascii="Tahoma" w:hAnsi="Tahoma" w:cs="Tahoma"/>
          <w:sz w:val="24"/>
          <w:szCs w:val="24"/>
          <w:lang w:val="hr-HR"/>
        </w:rPr>
        <w:t>HZOŠ</w:t>
      </w:r>
      <w:r w:rsidRPr="00E85011">
        <w:rPr>
          <w:rFonts w:ascii="Tahoma" w:hAnsi="Tahoma" w:cs="Tahoma"/>
          <w:sz w:val="24"/>
          <w:szCs w:val="24"/>
          <w:lang w:val="hr-HR"/>
        </w:rPr>
        <w:t xml:space="preserve"> su: </w:t>
      </w:r>
    </w:p>
    <w:p w14:paraId="72EFC91F" w14:textId="78D08BDA" w:rsidR="00B61A79" w:rsidRPr="00E85011" w:rsidRDefault="009B461C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Statut </w:t>
      </w:r>
    </w:p>
    <w:p w14:paraId="7403A631" w14:textId="53D1A16A" w:rsidR="00B61A79" w:rsidRPr="00E85011" w:rsidRDefault="009B461C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Sporazum o udruživanju</w:t>
      </w:r>
      <w:r w:rsidR="00FE1A69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</w:p>
    <w:p w14:paraId="4B0B906C" w14:textId="3641725A" w:rsidR="00B61A79" w:rsidRPr="00E85011" w:rsidRDefault="009B461C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Poslovnik o radu Skupštine,</w:t>
      </w:r>
    </w:p>
    <w:p w14:paraId="15B06B5C" w14:textId="79414C09" w:rsidR="00B61A79" w:rsidRPr="00E85011" w:rsidRDefault="009B461C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Poslovnik o radu Upravnog vijeća,</w:t>
      </w:r>
    </w:p>
    <w:p w14:paraId="2C136005" w14:textId="11774E99" w:rsidR="00B61A79" w:rsidRPr="00E85011" w:rsidRDefault="009B461C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>
        <w:rPr>
          <w:rFonts w:ascii="Tahoma" w:hAnsi="Tahoma" w:cs="Tahoma"/>
          <w:sz w:val="24"/>
          <w:szCs w:val="24"/>
          <w:lang w:val="hr-HR"/>
        </w:rPr>
        <w:t xml:space="preserve">- 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 xml:space="preserve">Odluke, kojima se na opći način uređuju odnosi u </w:t>
      </w:r>
      <w:r w:rsidR="00E90618" w:rsidRPr="00E85011">
        <w:rPr>
          <w:rFonts w:ascii="Tahoma" w:hAnsi="Tahoma" w:cs="Tahoma"/>
          <w:sz w:val="24"/>
          <w:szCs w:val="24"/>
          <w:lang w:val="hr-HR"/>
        </w:rPr>
        <w:t>HZOŠ</w:t>
      </w:r>
      <w:r w:rsidR="00B61A79" w:rsidRPr="00E85011">
        <w:rPr>
          <w:rFonts w:ascii="Tahoma" w:hAnsi="Tahoma" w:cs="Tahoma"/>
          <w:sz w:val="24"/>
          <w:szCs w:val="24"/>
          <w:lang w:val="hr-HR"/>
        </w:rPr>
        <w:t>.</w:t>
      </w:r>
    </w:p>
    <w:p w14:paraId="44B296B8" w14:textId="77777777" w:rsidR="00E90618" w:rsidRPr="00E85011" w:rsidRDefault="00E90618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</w:p>
    <w:p w14:paraId="514D8E07" w14:textId="46B5590A" w:rsidR="00E90618" w:rsidRPr="00E85011" w:rsidRDefault="00B61A79" w:rsidP="00B61A79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E85011">
        <w:rPr>
          <w:rFonts w:ascii="Tahoma" w:hAnsi="Tahoma" w:cs="Tahoma"/>
          <w:sz w:val="24"/>
          <w:szCs w:val="24"/>
          <w:lang w:val="hr-HR"/>
        </w:rPr>
        <w:tab/>
        <w:t>Pojedinačn</w:t>
      </w:r>
      <w:r w:rsidR="00E90618" w:rsidRPr="00E85011">
        <w:rPr>
          <w:rFonts w:ascii="Tahoma" w:hAnsi="Tahoma" w:cs="Tahoma"/>
          <w:sz w:val="24"/>
          <w:szCs w:val="24"/>
          <w:lang w:val="hr-HR"/>
        </w:rPr>
        <w:t xml:space="preserve">i </w:t>
      </w:r>
      <w:r w:rsidRPr="00E85011">
        <w:rPr>
          <w:rFonts w:ascii="Tahoma" w:hAnsi="Tahoma" w:cs="Tahoma"/>
          <w:sz w:val="24"/>
          <w:szCs w:val="24"/>
          <w:lang w:val="hr-HR"/>
        </w:rPr>
        <w:t>akt</w:t>
      </w:r>
      <w:r w:rsidR="00E90618" w:rsidRPr="00E85011">
        <w:rPr>
          <w:rFonts w:ascii="Tahoma" w:hAnsi="Tahoma" w:cs="Tahoma"/>
          <w:sz w:val="24"/>
          <w:szCs w:val="24"/>
          <w:lang w:val="hr-HR"/>
        </w:rPr>
        <w:t>i HZOŠ</w:t>
      </w:r>
      <w:r w:rsidR="00E62E10" w:rsidRPr="00E85011">
        <w:rPr>
          <w:rFonts w:ascii="Tahoma" w:hAnsi="Tahoma" w:cs="Tahoma"/>
          <w:sz w:val="24"/>
          <w:szCs w:val="24"/>
          <w:lang w:val="hr-HR"/>
        </w:rPr>
        <w:t xml:space="preserve"> </w:t>
      </w:r>
      <w:r w:rsidR="00E90618" w:rsidRPr="00E85011">
        <w:rPr>
          <w:rFonts w:ascii="Tahoma" w:hAnsi="Tahoma" w:cs="Tahoma"/>
          <w:sz w:val="24"/>
          <w:szCs w:val="24"/>
          <w:lang w:val="hr-HR"/>
        </w:rPr>
        <w:t>su:</w:t>
      </w:r>
    </w:p>
    <w:p w14:paraId="0B16F3DC" w14:textId="1E5DDCC5" w:rsidR="006311C0" w:rsidRDefault="009B461C" w:rsidP="00864296">
      <w:pPr>
        <w:jc w:val="both"/>
        <w:rPr>
          <w:rFonts w:ascii="Tahoma" w:hAnsi="Tahoma" w:cs="Tahoma"/>
          <w:sz w:val="24"/>
          <w:szCs w:val="24"/>
          <w:lang w:val="hr-HR"/>
        </w:rPr>
      </w:pPr>
      <w:r w:rsidRPr="009B461C">
        <w:rPr>
          <w:rFonts w:ascii="Tahoma" w:hAnsi="Tahoma" w:cs="Tahoma"/>
          <w:sz w:val="24"/>
          <w:szCs w:val="24"/>
          <w:lang w:val="hr-HR"/>
        </w:rPr>
        <w:t>-</w:t>
      </w:r>
      <w:r>
        <w:rPr>
          <w:rFonts w:ascii="Tahoma" w:hAnsi="Tahoma" w:cs="Tahoma"/>
          <w:sz w:val="24"/>
          <w:szCs w:val="24"/>
          <w:lang w:val="hr-HR"/>
        </w:rPr>
        <w:t xml:space="preserve"> </w:t>
      </w:r>
      <w:r w:rsidR="00E90618" w:rsidRPr="009B461C">
        <w:rPr>
          <w:rFonts w:ascii="Tahoma" w:hAnsi="Tahoma" w:cs="Tahoma"/>
          <w:sz w:val="24"/>
          <w:szCs w:val="24"/>
          <w:lang w:val="hr-HR"/>
        </w:rPr>
        <w:t>odluke i drugi pojedinačni akti koje</w:t>
      </w:r>
      <w:r w:rsidR="00B61A79" w:rsidRPr="009B461C">
        <w:rPr>
          <w:rFonts w:ascii="Tahoma" w:hAnsi="Tahoma" w:cs="Tahoma"/>
          <w:sz w:val="24"/>
          <w:szCs w:val="24"/>
          <w:lang w:val="hr-HR"/>
        </w:rPr>
        <w:t xml:space="preserve"> donose ravnatelj i Upravno vijeće u </w:t>
      </w:r>
      <w:r w:rsidR="00E90618" w:rsidRPr="009B461C">
        <w:rPr>
          <w:rFonts w:ascii="Tahoma" w:hAnsi="Tahoma" w:cs="Tahoma"/>
          <w:sz w:val="24"/>
          <w:szCs w:val="24"/>
          <w:lang w:val="hr-HR"/>
        </w:rPr>
        <w:t>izvršavanju svakodnevnih obveza HZOŠ sukladno važećim propisima</w:t>
      </w:r>
      <w:r w:rsidR="00B61A79" w:rsidRPr="009B461C">
        <w:rPr>
          <w:rFonts w:ascii="Tahoma" w:hAnsi="Tahoma" w:cs="Tahoma"/>
          <w:sz w:val="24"/>
          <w:szCs w:val="24"/>
          <w:lang w:val="hr-HR"/>
        </w:rPr>
        <w:t xml:space="preserve">. </w:t>
      </w:r>
    </w:p>
    <w:p w14:paraId="11EB46B0" w14:textId="77777777" w:rsidR="00864296" w:rsidRPr="00864296" w:rsidRDefault="00864296" w:rsidP="00864296">
      <w:pPr>
        <w:jc w:val="both"/>
        <w:rPr>
          <w:rFonts w:ascii="Tahoma" w:hAnsi="Tahoma" w:cs="Tahoma"/>
          <w:sz w:val="24"/>
          <w:szCs w:val="24"/>
          <w:lang w:val="hr-HR"/>
        </w:rPr>
      </w:pPr>
    </w:p>
    <w:p w14:paraId="0A95E3B7" w14:textId="77777777" w:rsidR="00F85375" w:rsidRPr="00E85011" w:rsidRDefault="00F85375" w:rsidP="00B50E74">
      <w:pPr>
        <w:jc w:val="center"/>
        <w:rPr>
          <w:rFonts w:ascii="Tahoma" w:hAnsi="Tahoma" w:cs="Tahoma"/>
          <w:noProof/>
          <w:sz w:val="24"/>
          <w:szCs w:val="24"/>
          <w:lang w:val="hr-HR"/>
        </w:rPr>
      </w:pPr>
      <w:r w:rsidRPr="00E85011">
        <w:rPr>
          <w:rFonts w:ascii="Tahoma" w:hAnsi="Tahoma" w:cs="Tahoma"/>
          <w:noProof/>
          <w:sz w:val="24"/>
          <w:szCs w:val="24"/>
          <w:lang w:val="hr-HR"/>
        </w:rPr>
        <w:t>Članak 61.</w:t>
      </w:r>
    </w:p>
    <w:p w14:paraId="334D9E13" w14:textId="7625EB4F" w:rsidR="00F85375" w:rsidRPr="00E85011" w:rsidRDefault="00F85375" w:rsidP="00226BE9">
      <w:pPr>
        <w:ind w:firstLine="708"/>
        <w:jc w:val="both"/>
        <w:rPr>
          <w:rFonts w:ascii="Tahoma" w:hAnsi="Tahoma" w:cs="Tahoma"/>
          <w:noProof/>
          <w:sz w:val="24"/>
          <w:szCs w:val="24"/>
          <w:lang w:val="hr-HR"/>
        </w:rPr>
      </w:pPr>
      <w:r w:rsidRPr="00E85011">
        <w:rPr>
          <w:rFonts w:ascii="Tahoma" w:hAnsi="Tahoma" w:cs="Tahoma"/>
          <w:noProof/>
          <w:sz w:val="24"/>
          <w:szCs w:val="24"/>
          <w:lang w:val="hr-HR"/>
        </w:rPr>
        <w:t>Inicijativu za donošenje općih akata iz članka 60. ovog Statuta ili njihovu izmjenu i dopunu može dati svaka udružena članica, Upravno vijeće i ravnatelj.</w:t>
      </w:r>
    </w:p>
    <w:p w14:paraId="27C132E8" w14:textId="77777777" w:rsidR="00BA6F1F" w:rsidRPr="00E85011" w:rsidRDefault="00BA6F1F" w:rsidP="00226BE9">
      <w:pPr>
        <w:ind w:firstLine="708"/>
        <w:jc w:val="both"/>
        <w:rPr>
          <w:rFonts w:ascii="Tahoma" w:hAnsi="Tahoma" w:cs="Tahoma"/>
          <w:noProof/>
          <w:sz w:val="24"/>
          <w:szCs w:val="24"/>
          <w:lang w:val="hr-HR"/>
        </w:rPr>
      </w:pPr>
    </w:p>
    <w:p w14:paraId="274D178C" w14:textId="77777777" w:rsidR="00BA6F1F" w:rsidRPr="009B461C" w:rsidRDefault="00BA6F1F" w:rsidP="00BA6F1F">
      <w:pPr>
        <w:jc w:val="center"/>
        <w:rPr>
          <w:rFonts w:ascii="Tahoma" w:hAnsi="Tahoma" w:cs="Tahoma"/>
          <w:noProof/>
          <w:sz w:val="24"/>
          <w:szCs w:val="24"/>
          <w:lang w:val="hr-HR"/>
        </w:rPr>
      </w:pPr>
      <w:r w:rsidRPr="009B461C">
        <w:rPr>
          <w:rFonts w:ascii="Tahoma" w:hAnsi="Tahoma" w:cs="Tahoma"/>
          <w:noProof/>
          <w:sz w:val="24"/>
          <w:szCs w:val="24"/>
          <w:lang w:val="hr-HR"/>
        </w:rPr>
        <w:t>Članak 62.</w:t>
      </w:r>
    </w:p>
    <w:p w14:paraId="6E51D56D" w14:textId="1914C447" w:rsidR="00172525" w:rsidRPr="00E85011" w:rsidRDefault="00BA6F1F" w:rsidP="009A1345">
      <w:pPr>
        <w:pStyle w:val="StandardWeb"/>
        <w:spacing w:beforeLines="30" w:before="72" w:beforeAutospacing="0" w:afterLines="30" w:after="72" w:afterAutospacing="0"/>
        <w:ind w:firstLine="708"/>
        <w:rPr>
          <w:rFonts w:ascii="Tahoma" w:hAnsi="Tahoma" w:cs="Tahoma"/>
          <w:noProof/>
        </w:rPr>
      </w:pPr>
      <w:r w:rsidRPr="00E85011">
        <w:rPr>
          <w:rFonts w:ascii="Tahoma" w:hAnsi="Tahoma" w:cs="Tahoma"/>
          <w:noProof/>
        </w:rPr>
        <w:t xml:space="preserve">Opći akti iz članka 60. ovog Statuta objavljuju se na oglasnoj ploči </w:t>
      </w:r>
      <w:r w:rsidR="000B711E" w:rsidRPr="00E85011">
        <w:rPr>
          <w:rFonts w:ascii="Tahoma" w:hAnsi="Tahoma" w:cs="Tahoma"/>
          <w:noProof/>
        </w:rPr>
        <w:t>i na mrežn</w:t>
      </w:r>
      <w:r w:rsidR="007F6556" w:rsidRPr="00E85011">
        <w:rPr>
          <w:rFonts w:ascii="Tahoma" w:hAnsi="Tahoma" w:cs="Tahoma"/>
          <w:noProof/>
        </w:rPr>
        <w:t>oj</w:t>
      </w:r>
      <w:r w:rsidR="000B711E" w:rsidRPr="00E85011">
        <w:rPr>
          <w:rFonts w:ascii="Tahoma" w:hAnsi="Tahoma" w:cs="Tahoma"/>
          <w:noProof/>
        </w:rPr>
        <w:t xml:space="preserve"> stranic</w:t>
      </w:r>
      <w:r w:rsidR="007F6556" w:rsidRPr="00E85011">
        <w:rPr>
          <w:rFonts w:ascii="Tahoma" w:hAnsi="Tahoma" w:cs="Tahoma"/>
          <w:noProof/>
        </w:rPr>
        <w:t>i</w:t>
      </w:r>
      <w:r w:rsidR="000B711E" w:rsidRPr="00E85011">
        <w:rPr>
          <w:rFonts w:ascii="Tahoma" w:hAnsi="Tahoma" w:cs="Tahoma"/>
          <w:noProof/>
        </w:rPr>
        <w:t xml:space="preserve"> </w:t>
      </w:r>
      <w:r w:rsidR="007F6556" w:rsidRPr="00E85011">
        <w:rPr>
          <w:rFonts w:ascii="Tahoma" w:hAnsi="Tahoma" w:cs="Tahoma"/>
          <w:noProof/>
        </w:rPr>
        <w:t>HZOŠ-a</w:t>
      </w:r>
      <w:r w:rsidRPr="009B461C">
        <w:rPr>
          <w:rFonts w:ascii="Tahoma" w:hAnsi="Tahoma" w:cs="Tahoma"/>
          <w:noProof/>
        </w:rPr>
        <w:t xml:space="preserve">, a </w:t>
      </w:r>
      <w:r w:rsidRPr="009B461C">
        <w:rPr>
          <w:rFonts w:ascii="Tahoma" w:hAnsi="Tahoma" w:cs="Tahoma"/>
        </w:rPr>
        <w:t xml:space="preserve">stupaju na snagu najranije dan nakon dana objave na oglasnoj ploči </w:t>
      </w:r>
      <w:r w:rsidR="007F6556" w:rsidRPr="009B461C">
        <w:rPr>
          <w:rFonts w:ascii="Tahoma" w:hAnsi="Tahoma" w:cs="Tahoma"/>
        </w:rPr>
        <w:t xml:space="preserve">i na mrežnoj </w:t>
      </w:r>
    </w:p>
    <w:p w14:paraId="50318439" w14:textId="441CE631" w:rsidR="00172525" w:rsidRPr="00E85011" w:rsidRDefault="009A1345" w:rsidP="009A1345">
      <w:pPr>
        <w:rPr>
          <w:rFonts w:ascii="Tahoma" w:hAnsi="Tahoma" w:cs="Tahoma"/>
          <w:noProof/>
          <w:sz w:val="24"/>
          <w:szCs w:val="24"/>
          <w:lang w:val="hr-HR"/>
        </w:rPr>
      </w:pPr>
      <w:r w:rsidRPr="009A1345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23B7C03E" wp14:editId="5B56C737">
            <wp:extent cx="5760720" cy="81375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525" w:rsidRPr="00E85011" w:rsidSect="000D2230">
      <w:pgSz w:w="12240" w:h="15840"/>
      <w:pgMar w:top="510" w:right="851" w:bottom="510" w:left="85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802A6"/>
    <w:multiLevelType w:val="hybridMultilevel"/>
    <w:tmpl w:val="A09631BC"/>
    <w:lvl w:ilvl="0" w:tplc="5BB2477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33C25E7A"/>
    <w:multiLevelType w:val="hybridMultilevel"/>
    <w:tmpl w:val="93B2A6DA"/>
    <w:lvl w:ilvl="0" w:tplc="1854A4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254BC8"/>
    <w:multiLevelType w:val="hybridMultilevel"/>
    <w:tmpl w:val="9F225994"/>
    <w:lvl w:ilvl="0" w:tplc="FD449D9A">
      <w:start w:val="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6329D1"/>
    <w:multiLevelType w:val="hybridMultilevel"/>
    <w:tmpl w:val="5B182B18"/>
    <w:lvl w:ilvl="0" w:tplc="EA5C616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816382517">
    <w:abstractNumId w:val="0"/>
  </w:num>
  <w:num w:numId="2" w16cid:durableId="1904371777">
    <w:abstractNumId w:val="3"/>
  </w:num>
  <w:num w:numId="3" w16cid:durableId="896860851">
    <w:abstractNumId w:val="1"/>
  </w:num>
  <w:num w:numId="4" w16cid:durableId="68571012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797188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A79"/>
    <w:rsid w:val="00004304"/>
    <w:rsid w:val="000137CF"/>
    <w:rsid w:val="000263CA"/>
    <w:rsid w:val="00027481"/>
    <w:rsid w:val="00036BF1"/>
    <w:rsid w:val="00040FD0"/>
    <w:rsid w:val="00045773"/>
    <w:rsid w:val="00055544"/>
    <w:rsid w:val="00062DC2"/>
    <w:rsid w:val="00063829"/>
    <w:rsid w:val="00072FE9"/>
    <w:rsid w:val="00074CB3"/>
    <w:rsid w:val="00075E17"/>
    <w:rsid w:val="0009635B"/>
    <w:rsid w:val="000A1970"/>
    <w:rsid w:val="000A41F3"/>
    <w:rsid w:val="000B36C1"/>
    <w:rsid w:val="000B5732"/>
    <w:rsid w:val="000B711E"/>
    <w:rsid w:val="000B7389"/>
    <w:rsid w:val="000C3843"/>
    <w:rsid w:val="000C733B"/>
    <w:rsid w:val="000D2230"/>
    <w:rsid w:val="000D48AE"/>
    <w:rsid w:val="000D511F"/>
    <w:rsid w:val="000D6860"/>
    <w:rsid w:val="000E4DA9"/>
    <w:rsid w:val="000E7479"/>
    <w:rsid w:val="000F42EA"/>
    <w:rsid w:val="000F6C53"/>
    <w:rsid w:val="00101411"/>
    <w:rsid w:val="00112F3C"/>
    <w:rsid w:val="001201E9"/>
    <w:rsid w:val="00125C0E"/>
    <w:rsid w:val="00126AF5"/>
    <w:rsid w:val="001311E1"/>
    <w:rsid w:val="0014179E"/>
    <w:rsid w:val="00141C3E"/>
    <w:rsid w:val="001476B3"/>
    <w:rsid w:val="00162A87"/>
    <w:rsid w:val="00162F1A"/>
    <w:rsid w:val="00166722"/>
    <w:rsid w:val="0016761D"/>
    <w:rsid w:val="00172525"/>
    <w:rsid w:val="00180F94"/>
    <w:rsid w:val="0018166D"/>
    <w:rsid w:val="00186D35"/>
    <w:rsid w:val="00186D54"/>
    <w:rsid w:val="00194DB9"/>
    <w:rsid w:val="001A3C5E"/>
    <w:rsid w:val="001A5524"/>
    <w:rsid w:val="001A57B3"/>
    <w:rsid w:val="001A607C"/>
    <w:rsid w:val="001B1AC8"/>
    <w:rsid w:val="001B50B1"/>
    <w:rsid w:val="001C007D"/>
    <w:rsid w:val="001D70EC"/>
    <w:rsid w:val="001E4882"/>
    <w:rsid w:val="001E78D6"/>
    <w:rsid w:val="001F2DC8"/>
    <w:rsid w:val="00200219"/>
    <w:rsid w:val="00207C0D"/>
    <w:rsid w:val="002119CF"/>
    <w:rsid w:val="00212105"/>
    <w:rsid w:val="00226BE9"/>
    <w:rsid w:val="00231468"/>
    <w:rsid w:val="00241B37"/>
    <w:rsid w:val="00245372"/>
    <w:rsid w:val="00246D45"/>
    <w:rsid w:val="002814A8"/>
    <w:rsid w:val="00285011"/>
    <w:rsid w:val="0028602C"/>
    <w:rsid w:val="0029599E"/>
    <w:rsid w:val="00297BFF"/>
    <w:rsid w:val="002A03BA"/>
    <w:rsid w:val="002B35E1"/>
    <w:rsid w:val="002C0575"/>
    <w:rsid w:val="002C0E5F"/>
    <w:rsid w:val="002D1315"/>
    <w:rsid w:val="002D3733"/>
    <w:rsid w:val="002D67F0"/>
    <w:rsid w:val="002F78C7"/>
    <w:rsid w:val="00313F1C"/>
    <w:rsid w:val="003153CE"/>
    <w:rsid w:val="00317891"/>
    <w:rsid w:val="0033681A"/>
    <w:rsid w:val="00343BAF"/>
    <w:rsid w:val="003461D9"/>
    <w:rsid w:val="00361C02"/>
    <w:rsid w:val="00380182"/>
    <w:rsid w:val="00390F55"/>
    <w:rsid w:val="00391D20"/>
    <w:rsid w:val="00393660"/>
    <w:rsid w:val="003A5115"/>
    <w:rsid w:val="003C001A"/>
    <w:rsid w:val="003C233B"/>
    <w:rsid w:val="003C4088"/>
    <w:rsid w:val="003D48CB"/>
    <w:rsid w:val="003E0FA9"/>
    <w:rsid w:val="003E52C5"/>
    <w:rsid w:val="003E5A58"/>
    <w:rsid w:val="003F42BA"/>
    <w:rsid w:val="003F7014"/>
    <w:rsid w:val="0040653D"/>
    <w:rsid w:val="004071D3"/>
    <w:rsid w:val="00424EAE"/>
    <w:rsid w:val="00427884"/>
    <w:rsid w:val="00433D19"/>
    <w:rsid w:val="00434F7A"/>
    <w:rsid w:val="00435F73"/>
    <w:rsid w:val="00442179"/>
    <w:rsid w:val="00452CA5"/>
    <w:rsid w:val="00461039"/>
    <w:rsid w:val="0046478D"/>
    <w:rsid w:val="00465553"/>
    <w:rsid w:val="004675A9"/>
    <w:rsid w:val="004703AB"/>
    <w:rsid w:val="00470B5E"/>
    <w:rsid w:val="0047145B"/>
    <w:rsid w:val="004736D7"/>
    <w:rsid w:val="00495136"/>
    <w:rsid w:val="00495DCF"/>
    <w:rsid w:val="004A776E"/>
    <w:rsid w:val="004B5F22"/>
    <w:rsid w:val="004B78C7"/>
    <w:rsid w:val="004C38DA"/>
    <w:rsid w:val="004C5139"/>
    <w:rsid w:val="004C6C64"/>
    <w:rsid w:val="004D4DDF"/>
    <w:rsid w:val="004D5D1C"/>
    <w:rsid w:val="004F25C5"/>
    <w:rsid w:val="005029FC"/>
    <w:rsid w:val="00502D7F"/>
    <w:rsid w:val="005231CE"/>
    <w:rsid w:val="005237C4"/>
    <w:rsid w:val="00541C0F"/>
    <w:rsid w:val="0054706C"/>
    <w:rsid w:val="0054739C"/>
    <w:rsid w:val="00547A04"/>
    <w:rsid w:val="0055091A"/>
    <w:rsid w:val="00561879"/>
    <w:rsid w:val="00564883"/>
    <w:rsid w:val="00571EC1"/>
    <w:rsid w:val="0057621C"/>
    <w:rsid w:val="00581485"/>
    <w:rsid w:val="005826DF"/>
    <w:rsid w:val="005946E0"/>
    <w:rsid w:val="005A349B"/>
    <w:rsid w:val="005A4B29"/>
    <w:rsid w:val="005A4F4B"/>
    <w:rsid w:val="005B59EC"/>
    <w:rsid w:val="005D1D7A"/>
    <w:rsid w:val="005D1EE2"/>
    <w:rsid w:val="005D243C"/>
    <w:rsid w:val="005D35B3"/>
    <w:rsid w:val="005D38BC"/>
    <w:rsid w:val="005E015B"/>
    <w:rsid w:val="005E67C4"/>
    <w:rsid w:val="005F1FDB"/>
    <w:rsid w:val="00603004"/>
    <w:rsid w:val="00605556"/>
    <w:rsid w:val="006070C8"/>
    <w:rsid w:val="00612BE3"/>
    <w:rsid w:val="006218C1"/>
    <w:rsid w:val="006311C0"/>
    <w:rsid w:val="00632BBE"/>
    <w:rsid w:val="00637F0A"/>
    <w:rsid w:val="00650CAB"/>
    <w:rsid w:val="00654D4D"/>
    <w:rsid w:val="00656FD3"/>
    <w:rsid w:val="00657946"/>
    <w:rsid w:val="006635E6"/>
    <w:rsid w:val="00667DC7"/>
    <w:rsid w:val="00671E8B"/>
    <w:rsid w:val="006722D8"/>
    <w:rsid w:val="006741EA"/>
    <w:rsid w:val="0068342B"/>
    <w:rsid w:val="0069525F"/>
    <w:rsid w:val="00695372"/>
    <w:rsid w:val="006A05C8"/>
    <w:rsid w:val="006A746A"/>
    <w:rsid w:val="006B5458"/>
    <w:rsid w:val="006C2B92"/>
    <w:rsid w:val="006C5FA8"/>
    <w:rsid w:val="006D1D91"/>
    <w:rsid w:val="006D33E6"/>
    <w:rsid w:val="006E0F58"/>
    <w:rsid w:val="006E12F5"/>
    <w:rsid w:val="006E3E20"/>
    <w:rsid w:val="006E681A"/>
    <w:rsid w:val="006F171D"/>
    <w:rsid w:val="00700330"/>
    <w:rsid w:val="0071177A"/>
    <w:rsid w:val="00713227"/>
    <w:rsid w:val="00720BFB"/>
    <w:rsid w:val="007219A2"/>
    <w:rsid w:val="007359C6"/>
    <w:rsid w:val="007369F9"/>
    <w:rsid w:val="00741801"/>
    <w:rsid w:val="00742E6E"/>
    <w:rsid w:val="00742ED0"/>
    <w:rsid w:val="00754185"/>
    <w:rsid w:val="00773D47"/>
    <w:rsid w:val="007775BA"/>
    <w:rsid w:val="00777C5A"/>
    <w:rsid w:val="00782552"/>
    <w:rsid w:val="007B0519"/>
    <w:rsid w:val="007B1FC9"/>
    <w:rsid w:val="007B53E6"/>
    <w:rsid w:val="007B6047"/>
    <w:rsid w:val="007C1973"/>
    <w:rsid w:val="007C5E1C"/>
    <w:rsid w:val="007C7670"/>
    <w:rsid w:val="007D32EA"/>
    <w:rsid w:val="007D6850"/>
    <w:rsid w:val="007D69AA"/>
    <w:rsid w:val="007E2001"/>
    <w:rsid w:val="007E21E7"/>
    <w:rsid w:val="007E417A"/>
    <w:rsid w:val="007E5C44"/>
    <w:rsid w:val="007F1341"/>
    <w:rsid w:val="007F630D"/>
    <w:rsid w:val="007F6556"/>
    <w:rsid w:val="007F6BB0"/>
    <w:rsid w:val="00801636"/>
    <w:rsid w:val="008063B4"/>
    <w:rsid w:val="00811203"/>
    <w:rsid w:val="00814D57"/>
    <w:rsid w:val="008202E6"/>
    <w:rsid w:val="00856C48"/>
    <w:rsid w:val="00864296"/>
    <w:rsid w:val="00884D6E"/>
    <w:rsid w:val="008927DA"/>
    <w:rsid w:val="00894B2F"/>
    <w:rsid w:val="00894F64"/>
    <w:rsid w:val="008A25AA"/>
    <w:rsid w:val="008B06D7"/>
    <w:rsid w:val="008B0A4C"/>
    <w:rsid w:val="008B6350"/>
    <w:rsid w:val="008C2BEE"/>
    <w:rsid w:val="008C3357"/>
    <w:rsid w:val="008D4789"/>
    <w:rsid w:val="008D65E0"/>
    <w:rsid w:val="008D74DF"/>
    <w:rsid w:val="008E0CFF"/>
    <w:rsid w:val="008E0F43"/>
    <w:rsid w:val="008E1DFC"/>
    <w:rsid w:val="008F3AA9"/>
    <w:rsid w:val="008F51D5"/>
    <w:rsid w:val="009023AE"/>
    <w:rsid w:val="00904A01"/>
    <w:rsid w:val="00907440"/>
    <w:rsid w:val="00913894"/>
    <w:rsid w:val="009434AE"/>
    <w:rsid w:val="0095031A"/>
    <w:rsid w:val="009628EE"/>
    <w:rsid w:val="00964451"/>
    <w:rsid w:val="00965131"/>
    <w:rsid w:val="0097046D"/>
    <w:rsid w:val="00975362"/>
    <w:rsid w:val="00976DEE"/>
    <w:rsid w:val="00977221"/>
    <w:rsid w:val="009817A7"/>
    <w:rsid w:val="00994168"/>
    <w:rsid w:val="00995424"/>
    <w:rsid w:val="009967DA"/>
    <w:rsid w:val="009A1345"/>
    <w:rsid w:val="009A636C"/>
    <w:rsid w:val="009B461C"/>
    <w:rsid w:val="009B6762"/>
    <w:rsid w:val="009C0897"/>
    <w:rsid w:val="009C54CD"/>
    <w:rsid w:val="009C7E0B"/>
    <w:rsid w:val="009D23C7"/>
    <w:rsid w:val="009D6815"/>
    <w:rsid w:val="009E0690"/>
    <w:rsid w:val="009E1E52"/>
    <w:rsid w:val="009E369B"/>
    <w:rsid w:val="009E53D4"/>
    <w:rsid w:val="009F073F"/>
    <w:rsid w:val="009F167E"/>
    <w:rsid w:val="009F2B44"/>
    <w:rsid w:val="00A05215"/>
    <w:rsid w:val="00A14FCD"/>
    <w:rsid w:val="00A20A1F"/>
    <w:rsid w:val="00A2110C"/>
    <w:rsid w:val="00A40052"/>
    <w:rsid w:val="00A41BC3"/>
    <w:rsid w:val="00A43FE7"/>
    <w:rsid w:val="00A444C0"/>
    <w:rsid w:val="00A635DA"/>
    <w:rsid w:val="00A701C9"/>
    <w:rsid w:val="00A83D45"/>
    <w:rsid w:val="00A91F8B"/>
    <w:rsid w:val="00A93E84"/>
    <w:rsid w:val="00AA20E5"/>
    <w:rsid w:val="00AC4E7C"/>
    <w:rsid w:val="00AD16D7"/>
    <w:rsid w:val="00AD1986"/>
    <w:rsid w:val="00AF420E"/>
    <w:rsid w:val="00B016E7"/>
    <w:rsid w:val="00B020CE"/>
    <w:rsid w:val="00B0494E"/>
    <w:rsid w:val="00B112D1"/>
    <w:rsid w:val="00B123BB"/>
    <w:rsid w:val="00B12553"/>
    <w:rsid w:val="00B13043"/>
    <w:rsid w:val="00B1310F"/>
    <w:rsid w:val="00B13669"/>
    <w:rsid w:val="00B26291"/>
    <w:rsid w:val="00B34594"/>
    <w:rsid w:val="00B37C23"/>
    <w:rsid w:val="00B422ED"/>
    <w:rsid w:val="00B425FC"/>
    <w:rsid w:val="00B46D73"/>
    <w:rsid w:val="00B501D3"/>
    <w:rsid w:val="00B50E74"/>
    <w:rsid w:val="00B610B0"/>
    <w:rsid w:val="00B61A79"/>
    <w:rsid w:val="00B62022"/>
    <w:rsid w:val="00B650FB"/>
    <w:rsid w:val="00B76100"/>
    <w:rsid w:val="00BA1298"/>
    <w:rsid w:val="00BA22F2"/>
    <w:rsid w:val="00BA4D44"/>
    <w:rsid w:val="00BA6F1F"/>
    <w:rsid w:val="00BB0369"/>
    <w:rsid w:val="00BB3690"/>
    <w:rsid w:val="00BB400D"/>
    <w:rsid w:val="00BC1183"/>
    <w:rsid w:val="00BC4D1F"/>
    <w:rsid w:val="00BC5605"/>
    <w:rsid w:val="00BD001B"/>
    <w:rsid w:val="00BD0937"/>
    <w:rsid w:val="00BD1840"/>
    <w:rsid w:val="00BD1D4F"/>
    <w:rsid w:val="00BD7101"/>
    <w:rsid w:val="00BD7C02"/>
    <w:rsid w:val="00BE7716"/>
    <w:rsid w:val="00BF1F2E"/>
    <w:rsid w:val="00BF2F0E"/>
    <w:rsid w:val="00BF7B2D"/>
    <w:rsid w:val="00C0401C"/>
    <w:rsid w:val="00C137B6"/>
    <w:rsid w:val="00C15B8F"/>
    <w:rsid w:val="00C21571"/>
    <w:rsid w:val="00C2268E"/>
    <w:rsid w:val="00C22A5E"/>
    <w:rsid w:val="00C249CC"/>
    <w:rsid w:val="00C3319F"/>
    <w:rsid w:val="00C47140"/>
    <w:rsid w:val="00C564A1"/>
    <w:rsid w:val="00C56CF7"/>
    <w:rsid w:val="00C65DDA"/>
    <w:rsid w:val="00C674EC"/>
    <w:rsid w:val="00C678CF"/>
    <w:rsid w:val="00C70A04"/>
    <w:rsid w:val="00C75C88"/>
    <w:rsid w:val="00C7771D"/>
    <w:rsid w:val="00C77885"/>
    <w:rsid w:val="00C80BA3"/>
    <w:rsid w:val="00C80D44"/>
    <w:rsid w:val="00C841D7"/>
    <w:rsid w:val="00C916A6"/>
    <w:rsid w:val="00CA3365"/>
    <w:rsid w:val="00CA4989"/>
    <w:rsid w:val="00CC03AB"/>
    <w:rsid w:val="00CC602E"/>
    <w:rsid w:val="00CC6A87"/>
    <w:rsid w:val="00CD2179"/>
    <w:rsid w:val="00CD5AC3"/>
    <w:rsid w:val="00CD5C2F"/>
    <w:rsid w:val="00CE0628"/>
    <w:rsid w:val="00CE0C68"/>
    <w:rsid w:val="00CE0D2B"/>
    <w:rsid w:val="00CF2542"/>
    <w:rsid w:val="00D073DA"/>
    <w:rsid w:val="00D14D63"/>
    <w:rsid w:val="00D1617C"/>
    <w:rsid w:val="00D16779"/>
    <w:rsid w:val="00D40510"/>
    <w:rsid w:val="00D41113"/>
    <w:rsid w:val="00D43736"/>
    <w:rsid w:val="00D445A7"/>
    <w:rsid w:val="00D502B6"/>
    <w:rsid w:val="00D54B12"/>
    <w:rsid w:val="00D56083"/>
    <w:rsid w:val="00D60F20"/>
    <w:rsid w:val="00D70057"/>
    <w:rsid w:val="00D72ABE"/>
    <w:rsid w:val="00D75AC1"/>
    <w:rsid w:val="00D82A7D"/>
    <w:rsid w:val="00D86593"/>
    <w:rsid w:val="00D93541"/>
    <w:rsid w:val="00DB181F"/>
    <w:rsid w:val="00DB639C"/>
    <w:rsid w:val="00DC1867"/>
    <w:rsid w:val="00DD1E83"/>
    <w:rsid w:val="00DD2E80"/>
    <w:rsid w:val="00DD38F6"/>
    <w:rsid w:val="00DD642D"/>
    <w:rsid w:val="00DE7C8B"/>
    <w:rsid w:val="00DF1FF0"/>
    <w:rsid w:val="00DF491D"/>
    <w:rsid w:val="00DF6908"/>
    <w:rsid w:val="00E140A4"/>
    <w:rsid w:val="00E16020"/>
    <w:rsid w:val="00E20936"/>
    <w:rsid w:val="00E21550"/>
    <w:rsid w:val="00E35D62"/>
    <w:rsid w:val="00E37D99"/>
    <w:rsid w:val="00E424FC"/>
    <w:rsid w:val="00E4702E"/>
    <w:rsid w:val="00E51C67"/>
    <w:rsid w:val="00E54D56"/>
    <w:rsid w:val="00E62E10"/>
    <w:rsid w:val="00E63AEA"/>
    <w:rsid w:val="00E67782"/>
    <w:rsid w:val="00E746D1"/>
    <w:rsid w:val="00E76F8A"/>
    <w:rsid w:val="00E82799"/>
    <w:rsid w:val="00E85011"/>
    <w:rsid w:val="00E87CBC"/>
    <w:rsid w:val="00E90618"/>
    <w:rsid w:val="00EA2799"/>
    <w:rsid w:val="00EA687B"/>
    <w:rsid w:val="00EA7FE5"/>
    <w:rsid w:val="00EB1373"/>
    <w:rsid w:val="00EB5752"/>
    <w:rsid w:val="00ED1EB1"/>
    <w:rsid w:val="00ED2F93"/>
    <w:rsid w:val="00ED69CB"/>
    <w:rsid w:val="00EE2C36"/>
    <w:rsid w:val="00EE4DA1"/>
    <w:rsid w:val="00EF3626"/>
    <w:rsid w:val="00EF6745"/>
    <w:rsid w:val="00F03D7B"/>
    <w:rsid w:val="00F05B4A"/>
    <w:rsid w:val="00F10178"/>
    <w:rsid w:val="00F251B7"/>
    <w:rsid w:val="00F2596F"/>
    <w:rsid w:val="00F27D00"/>
    <w:rsid w:val="00F27F7B"/>
    <w:rsid w:val="00F40876"/>
    <w:rsid w:val="00F4387D"/>
    <w:rsid w:val="00F5248E"/>
    <w:rsid w:val="00F547AD"/>
    <w:rsid w:val="00F76645"/>
    <w:rsid w:val="00F82B67"/>
    <w:rsid w:val="00F83267"/>
    <w:rsid w:val="00F85375"/>
    <w:rsid w:val="00F92667"/>
    <w:rsid w:val="00F96354"/>
    <w:rsid w:val="00FA231D"/>
    <w:rsid w:val="00FA6FE3"/>
    <w:rsid w:val="00FB3D9C"/>
    <w:rsid w:val="00FC01D4"/>
    <w:rsid w:val="00FC62A2"/>
    <w:rsid w:val="00FD0F3A"/>
    <w:rsid w:val="00FE1A69"/>
    <w:rsid w:val="00FE24FF"/>
    <w:rsid w:val="00FE629B"/>
    <w:rsid w:val="00FF18CB"/>
    <w:rsid w:val="00FF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D8DDC77"/>
  <w15:docId w15:val="{2A9EAAA5-FB16-4F9F-971C-E8402260B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61A79"/>
    <w:rPr>
      <w:lang w:val="en-GB"/>
    </w:rPr>
  </w:style>
  <w:style w:type="paragraph" w:styleId="Naslov4">
    <w:name w:val="heading 4"/>
    <w:basedOn w:val="Normal"/>
    <w:next w:val="Normal"/>
    <w:qFormat/>
    <w:rsid w:val="00B61A79"/>
    <w:pPr>
      <w:keepNext/>
      <w:ind w:left="720"/>
      <w:outlineLvl w:val="3"/>
    </w:pPr>
    <w:rPr>
      <w:sz w:val="28"/>
      <w:lang w:val="hr-HR" w:eastAsia="en-US"/>
    </w:rPr>
  </w:style>
  <w:style w:type="paragraph" w:styleId="Naslov5">
    <w:name w:val="heading 5"/>
    <w:basedOn w:val="Normal"/>
    <w:next w:val="Normal"/>
    <w:qFormat/>
    <w:rsid w:val="00B61A79"/>
    <w:pPr>
      <w:keepNext/>
      <w:jc w:val="center"/>
      <w:outlineLvl w:val="4"/>
    </w:pPr>
    <w:rPr>
      <w:sz w:val="28"/>
      <w:lang w:val="hr-HR" w:eastAsia="en-US"/>
    </w:rPr>
  </w:style>
  <w:style w:type="paragraph" w:styleId="Naslov9">
    <w:name w:val="heading 9"/>
    <w:basedOn w:val="Normal"/>
    <w:next w:val="Normal"/>
    <w:qFormat/>
    <w:rsid w:val="00B61A79"/>
    <w:pPr>
      <w:keepNext/>
      <w:jc w:val="center"/>
      <w:outlineLvl w:val="8"/>
    </w:pPr>
    <w:rPr>
      <w:b/>
      <w:sz w:val="36"/>
      <w:lang w:val="hr-HR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Uvuenotijeloteksta">
    <w:name w:val="Body Text Indent"/>
    <w:basedOn w:val="Normal"/>
    <w:rsid w:val="00B61A79"/>
    <w:pPr>
      <w:jc w:val="center"/>
    </w:pPr>
    <w:rPr>
      <w:sz w:val="24"/>
      <w:lang w:val="hr-HR" w:eastAsia="en-US"/>
    </w:rPr>
  </w:style>
  <w:style w:type="paragraph" w:styleId="Tijeloteksta">
    <w:name w:val="Body Text"/>
    <w:basedOn w:val="Normal"/>
    <w:rsid w:val="00B61A79"/>
    <w:pPr>
      <w:jc w:val="both"/>
    </w:pPr>
    <w:rPr>
      <w:sz w:val="28"/>
      <w:lang w:val="hr-HR" w:eastAsia="en-US"/>
    </w:rPr>
  </w:style>
  <w:style w:type="paragraph" w:styleId="Tekstbalonia">
    <w:name w:val="Balloon Text"/>
    <w:basedOn w:val="Normal"/>
    <w:link w:val="TekstbaloniaChar"/>
    <w:rsid w:val="00DD642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DD642D"/>
    <w:rPr>
      <w:rFonts w:ascii="Tahoma" w:hAnsi="Tahoma" w:cs="Tahoma"/>
      <w:sz w:val="16"/>
      <w:szCs w:val="16"/>
      <w:lang w:val="en-GB"/>
    </w:rPr>
  </w:style>
  <w:style w:type="paragraph" w:customStyle="1" w:styleId="box462117">
    <w:name w:val="box_462117"/>
    <w:basedOn w:val="Normal"/>
    <w:rsid w:val="001E78D6"/>
    <w:pPr>
      <w:spacing w:before="100" w:beforeAutospacing="1" w:after="100" w:afterAutospacing="1"/>
    </w:pPr>
    <w:rPr>
      <w:sz w:val="24"/>
      <w:szCs w:val="24"/>
      <w:lang w:val="hr-HR"/>
    </w:rPr>
  </w:style>
  <w:style w:type="paragraph" w:customStyle="1" w:styleId="Normal1">
    <w:name w:val="Normal1"/>
    <w:rsid w:val="008E0F43"/>
    <w:rPr>
      <w:color w:val="000000"/>
    </w:rPr>
  </w:style>
  <w:style w:type="paragraph" w:styleId="StandardWeb">
    <w:name w:val="Normal (Web)"/>
    <w:basedOn w:val="Normal"/>
    <w:uiPriority w:val="99"/>
    <w:unhideWhenUsed/>
    <w:rsid w:val="00BA6F1F"/>
    <w:pPr>
      <w:spacing w:before="100" w:beforeAutospacing="1" w:after="100" w:afterAutospacing="1"/>
    </w:pPr>
    <w:rPr>
      <w:sz w:val="24"/>
      <w:szCs w:val="24"/>
      <w:lang w:val="hr-HR"/>
    </w:rPr>
  </w:style>
  <w:style w:type="paragraph" w:styleId="Odlomakpopisa">
    <w:name w:val="List Paragraph"/>
    <w:basedOn w:val="Normal"/>
    <w:uiPriority w:val="34"/>
    <w:qFormat/>
    <w:rsid w:val="005D35B3"/>
    <w:pPr>
      <w:ind w:left="720"/>
      <w:contextualSpacing/>
    </w:pPr>
  </w:style>
  <w:style w:type="character" w:styleId="Hiperveza">
    <w:name w:val="Hyperlink"/>
    <w:uiPriority w:val="99"/>
    <w:unhideWhenUsed/>
    <w:rsid w:val="003E5A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EDFEEF-3181-42C8-B53F-B10A6A19E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4860</Words>
  <Characters>27703</Characters>
  <Application>Microsoft Office Word</Application>
  <DocSecurity>0</DocSecurity>
  <Lines>230</Lines>
  <Paragraphs>64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 temelju članaka 53</vt:lpstr>
      <vt:lpstr>Na temelju članaka 53</vt:lpstr>
    </vt:vector>
  </TitlesOfParts>
  <Company>MZOŠ</Company>
  <LinksUpToDate>false</LinksUpToDate>
  <CharactersWithSpaces>32499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temelju članaka 53</dc:title>
  <dc:creator>Olivera</dc:creator>
  <cp:lastModifiedBy>Sanja Dušić</cp:lastModifiedBy>
  <cp:revision>2</cp:revision>
  <cp:lastPrinted>2022-07-05T06:39:00Z</cp:lastPrinted>
  <dcterms:created xsi:type="dcterms:W3CDTF">2022-10-28T08:28:00Z</dcterms:created>
  <dcterms:modified xsi:type="dcterms:W3CDTF">2022-10-28T08:28:00Z</dcterms:modified>
</cp:coreProperties>
</file>